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2890545E"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E92BA7" w:rsidRPr="00E92BA7">
            <w:rPr>
              <w:rFonts w:ascii="Arial" w:hAnsi="Arial" w:cs="Arial"/>
              <w:b/>
              <w:kern w:val="0"/>
              <w:sz w:val="20"/>
              <w:szCs w:val="20"/>
              <w14:ligatures w14:val="none"/>
            </w:rPr>
            <w:t>(2026-GEN-75) ELEKTROS INSTALIACINĖS PREKĖS IR MEDŽIAGOS</w:t>
          </w:r>
        </w:sdtContent>
      </w:sdt>
      <w:r w:rsidR="00F56AF7"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705AB690"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E92BA7">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4F3631B5" w14:textId="214F4983" w:rsidR="003F4E04" w:rsidRPr="000524C5" w:rsidRDefault="0095345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222C90E8" w14:textId="790A9C5E" w:rsidR="000B4241" w:rsidRPr="000524C5" w:rsidRDefault="000B424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00301260" w:rsidRPr="00301260">
        <w:rPr>
          <w:rFonts w:ascii="Arial" w:hAnsi="Arial" w:cs="Arial"/>
          <w:i/>
          <w:iCs/>
          <w:color w:val="365F91"/>
          <w:sz w:val="20"/>
          <w:szCs w:val="20"/>
        </w:rPr>
        <w:t>(jei neteikiamas sertifikatas)</w:t>
      </w:r>
    </w:p>
    <w:p w14:paraId="6C3B7273" w14:textId="271DBA43" w:rsidR="000B4241" w:rsidRPr="00533C2C" w:rsidRDefault="000B4241" w:rsidP="00A86B7B">
      <w:pPr>
        <w:pStyle w:val="ListParagraph"/>
        <w:numPr>
          <w:ilvl w:val="0"/>
          <w:numId w:val="4"/>
        </w:numPr>
        <w:spacing w:after="0" w:line="240" w:lineRule="auto"/>
        <w:jc w:val="both"/>
        <w:rPr>
          <w:rFonts w:ascii="Arial" w:hAnsi="Arial" w:cs="Arial"/>
          <w:sz w:val="20"/>
          <w:szCs w:val="20"/>
        </w:rPr>
      </w:pPr>
      <w:r w:rsidRPr="000524C5">
        <w:rPr>
          <w:rFonts w:ascii="Arial" w:hAnsi="Arial" w:cs="Arial"/>
          <w:sz w:val="20"/>
          <w:szCs w:val="20"/>
        </w:rPr>
        <w:t xml:space="preserve">Siūlomi ekonominio naudingumo parametrai.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1776D23E" w:rsidR="00B93C20" w:rsidRDefault="00BC1944" w:rsidP="00A86B7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 xml:space="preserve">Siūlomų lygiaverčių prekių gamintojo dokumentacija, patvirtinanti, kad prekė savo parametrais lygiavertė </w:t>
      </w:r>
      <w:r w:rsidR="001A12B8">
        <w:rPr>
          <w:rFonts w:ascii="Arial" w:hAnsi="Arial" w:cs="Arial"/>
          <w:sz w:val="20"/>
          <w:szCs w:val="20"/>
        </w:rPr>
        <w:t>N</w:t>
      </w:r>
      <w:r>
        <w:rPr>
          <w:rFonts w:ascii="Arial" w:hAnsi="Arial" w:cs="Arial"/>
          <w:sz w:val="20"/>
          <w:szCs w:val="20"/>
        </w:rPr>
        <w:t>urodyt</w:t>
      </w:r>
      <w:r w:rsidR="001A12B8">
        <w:rPr>
          <w:rFonts w:ascii="Arial" w:hAnsi="Arial" w:cs="Arial"/>
          <w:sz w:val="20"/>
          <w:szCs w:val="20"/>
        </w:rPr>
        <w:t>ai prekei, kurių parametrai pateikti</w:t>
      </w:r>
      <w:r>
        <w:rPr>
          <w:rFonts w:ascii="Arial" w:hAnsi="Arial" w:cs="Arial"/>
          <w:sz w:val="20"/>
          <w:szCs w:val="20"/>
        </w:rPr>
        <w:t xml:space="preserve"> </w:t>
      </w:r>
      <w:r w:rsidR="001A12B8">
        <w:rPr>
          <w:rFonts w:ascii="Arial" w:hAnsi="Arial" w:cs="Arial"/>
          <w:sz w:val="20"/>
          <w:szCs w:val="20"/>
        </w:rPr>
        <w:t xml:space="preserve">Pasiūlymo formos </w:t>
      </w:r>
      <w:r w:rsidR="001A12B8">
        <w:rPr>
          <w:rFonts w:ascii="Arial" w:hAnsi="Arial" w:cs="Arial"/>
          <w:sz w:val="20"/>
          <w:szCs w:val="20"/>
          <w:lang w:val="en-US"/>
        </w:rPr>
        <w:t xml:space="preserve">4 </w:t>
      </w:r>
      <w:proofErr w:type="spellStart"/>
      <w:r w:rsidR="001A12B8">
        <w:rPr>
          <w:rFonts w:ascii="Arial" w:hAnsi="Arial" w:cs="Arial"/>
          <w:sz w:val="20"/>
          <w:szCs w:val="20"/>
          <w:lang w:val="en-US"/>
        </w:rPr>
        <w:t>priede</w:t>
      </w:r>
      <w:proofErr w:type="spellEnd"/>
      <w:r w:rsidR="001A12B8">
        <w:rPr>
          <w:rFonts w:ascii="Arial" w:hAnsi="Arial" w:cs="Arial"/>
          <w:sz w:val="20"/>
          <w:szCs w:val="20"/>
          <w:lang w:val="en-US"/>
        </w:rPr>
        <w:t xml:space="preserve"> </w:t>
      </w:r>
      <w:r w:rsidR="001A12B8">
        <w:rPr>
          <w:rFonts w:ascii="Arial" w:hAnsi="Arial" w:cs="Arial"/>
          <w:sz w:val="20"/>
          <w:szCs w:val="20"/>
        </w:rPr>
        <w:t>„Pasiūlymo kaina“;</w:t>
      </w:r>
    </w:p>
    <w:p w14:paraId="69E9191A" w14:textId="5888F297" w:rsidR="002F2E39" w:rsidRPr="0046720B" w:rsidRDefault="002F2E39" w:rsidP="00A86B7B">
      <w:pPr>
        <w:pStyle w:val="ListParagraph"/>
        <w:numPr>
          <w:ilvl w:val="0"/>
          <w:numId w:val="5"/>
        </w:numPr>
        <w:tabs>
          <w:tab w:val="left" w:pos="567"/>
        </w:tabs>
        <w:spacing w:after="0" w:line="240" w:lineRule="auto"/>
        <w:jc w:val="both"/>
        <w:rPr>
          <w:rFonts w:ascii="Arial" w:hAnsi="Arial" w:cs="Arial"/>
          <w:sz w:val="20"/>
          <w:szCs w:val="20"/>
        </w:rPr>
      </w:pPr>
      <w:r w:rsidRPr="002F2E39">
        <w:rPr>
          <w:rFonts w:ascii="Arial" w:hAnsi="Arial" w:cs="Arial"/>
          <w:sz w:val="20"/>
          <w:szCs w:val="20"/>
        </w:rPr>
        <w:t>Elektroninės parduotuvės video ar foto medžiag</w:t>
      </w:r>
      <w:r>
        <w:rPr>
          <w:rFonts w:ascii="Arial" w:hAnsi="Arial" w:cs="Arial"/>
          <w:sz w:val="20"/>
          <w:szCs w:val="20"/>
        </w:rPr>
        <w:t>a</w:t>
      </w:r>
      <w:r w:rsidRPr="002F2E39">
        <w:rPr>
          <w:rFonts w:ascii="Arial" w:hAnsi="Arial" w:cs="Arial"/>
          <w:sz w:val="20"/>
          <w:szCs w:val="20"/>
        </w:rPr>
        <w:t xml:space="preserve"> (kaip pristatym</w:t>
      </w:r>
      <w:r>
        <w:rPr>
          <w:rFonts w:ascii="Arial" w:hAnsi="Arial" w:cs="Arial"/>
          <w:sz w:val="20"/>
          <w:szCs w:val="20"/>
        </w:rPr>
        <w:t>as</w:t>
      </w:r>
      <w:r w:rsidRPr="002F2E39">
        <w:rPr>
          <w:rFonts w:ascii="Arial" w:hAnsi="Arial" w:cs="Arial"/>
          <w:sz w:val="20"/>
          <w:szCs w:val="20"/>
        </w:rPr>
        <w:t>/instrukcij</w:t>
      </w:r>
      <w:r>
        <w:rPr>
          <w:rFonts w:ascii="Arial" w:hAnsi="Arial" w:cs="Arial"/>
          <w:sz w:val="20"/>
          <w:szCs w:val="20"/>
        </w:rPr>
        <w:t xml:space="preserve">a </w:t>
      </w:r>
      <w:r w:rsidRPr="002F2E39">
        <w:rPr>
          <w:rFonts w:ascii="Arial" w:hAnsi="Arial" w:cs="Arial"/>
          <w:sz w:val="20"/>
          <w:szCs w:val="20"/>
        </w:rPr>
        <w:t>vartotojui), ar kit</w:t>
      </w:r>
      <w:r>
        <w:rPr>
          <w:rFonts w:ascii="Arial" w:hAnsi="Arial" w:cs="Arial"/>
          <w:sz w:val="20"/>
          <w:szCs w:val="20"/>
        </w:rPr>
        <w:t>i</w:t>
      </w:r>
      <w:r w:rsidRPr="002F2E39">
        <w:rPr>
          <w:rFonts w:ascii="Arial" w:hAnsi="Arial" w:cs="Arial"/>
          <w:sz w:val="20"/>
          <w:szCs w:val="20"/>
        </w:rPr>
        <w:t xml:space="preserve"> </w:t>
      </w:r>
      <w:r>
        <w:rPr>
          <w:rFonts w:ascii="Arial" w:hAnsi="Arial" w:cs="Arial"/>
          <w:sz w:val="20"/>
          <w:szCs w:val="20"/>
        </w:rPr>
        <w:t>dok</w:t>
      </w:r>
      <w:r w:rsidR="00186FEC">
        <w:rPr>
          <w:rFonts w:ascii="Arial" w:hAnsi="Arial" w:cs="Arial"/>
          <w:sz w:val="20"/>
          <w:szCs w:val="20"/>
        </w:rPr>
        <w:t>u</w:t>
      </w:r>
      <w:r w:rsidRPr="002F2E39">
        <w:rPr>
          <w:rFonts w:ascii="Arial" w:hAnsi="Arial" w:cs="Arial"/>
          <w:sz w:val="20"/>
          <w:szCs w:val="20"/>
        </w:rPr>
        <w:t>ment</w:t>
      </w:r>
      <w:r w:rsidR="00186FEC">
        <w:rPr>
          <w:rFonts w:ascii="Arial" w:hAnsi="Arial" w:cs="Arial"/>
          <w:sz w:val="20"/>
          <w:szCs w:val="20"/>
        </w:rPr>
        <w:t>ai</w:t>
      </w:r>
      <w:r w:rsidRPr="002F2E39">
        <w:rPr>
          <w:rFonts w:ascii="Arial" w:hAnsi="Arial" w:cs="Arial"/>
          <w:sz w:val="20"/>
          <w:szCs w:val="20"/>
        </w:rPr>
        <w:t>, iš kurių būtų galima įvertinti, kad Viešai prieinama elektroninė parduotuvė atitinka Technin</w:t>
      </w:r>
      <w:r w:rsidR="00186FEC">
        <w:rPr>
          <w:rFonts w:ascii="Arial" w:hAnsi="Arial" w:cs="Arial"/>
          <w:sz w:val="20"/>
          <w:szCs w:val="20"/>
        </w:rPr>
        <w:t>ės</w:t>
      </w:r>
      <w:r w:rsidRPr="002F2E39">
        <w:rPr>
          <w:rFonts w:ascii="Arial" w:hAnsi="Arial" w:cs="Arial"/>
          <w:sz w:val="20"/>
          <w:szCs w:val="20"/>
        </w:rPr>
        <w:t xml:space="preserve"> specifikacij</w:t>
      </w:r>
      <w:r w:rsidR="00186FEC">
        <w:rPr>
          <w:rFonts w:ascii="Arial" w:hAnsi="Arial" w:cs="Arial"/>
          <w:sz w:val="20"/>
          <w:szCs w:val="20"/>
        </w:rPr>
        <w:t>os</w:t>
      </w:r>
      <w:r w:rsidRPr="002F2E39">
        <w:rPr>
          <w:rFonts w:ascii="Arial" w:hAnsi="Arial" w:cs="Arial"/>
          <w:sz w:val="20"/>
          <w:szCs w:val="20"/>
        </w:rPr>
        <w:t xml:space="preserve"> 1.13 punktą</w:t>
      </w:r>
      <w:r w:rsidR="00186FEC">
        <w:rPr>
          <w:rFonts w:ascii="Arial" w:hAnsi="Arial" w:cs="Arial"/>
          <w:sz w:val="20"/>
          <w:szCs w:val="20"/>
        </w:rPr>
        <w:t>;</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A86B7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E51049"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22B88B3F"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 xml:space="preserve">Pasiūlymo </w:t>
      </w:r>
      <w:r w:rsidR="00F01AAF">
        <w:rPr>
          <w:rFonts w:ascii="Arial" w:hAnsi="Arial" w:cs="Arial"/>
          <w:sz w:val="20"/>
          <w:szCs w:val="20"/>
          <w:lang w:val="en-US"/>
        </w:rPr>
        <w:t xml:space="preserve">2 </w:t>
      </w:r>
      <w:r w:rsidRPr="003E5C52">
        <w:rPr>
          <w:rFonts w:ascii="Arial" w:hAnsi="Arial" w:cs="Arial"/>
          <w:sz w:val="20"/>
          <w:szCs w:val="20"/>
        </w:rPr>
        <w:t>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A4E453D" w14:textId="77777777" w:rsidR="00B560C0" w:rsidRDefault="00E51049"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C9590E">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B560C0" w:rsidRPr="008462FD">
        <w:rPr>
          <w:rFonts w:ascii="Arial" w:hAnsi="Arial" w:cs="Arial"/>
          <w:sz w:val="20"/>
          <w:szCs w:val="20"/>
        </w:rPr>
        <w:t xml:space="preserve">kurios yra sudariusios Pasaulio prekybos organizacijos </w:t>
      </w:r>
      <w:r w:rsidR="00B560C0" w:rsidRPr="00A7123F">
        <w:rPr>
          <w:rFonts w:ascii="Arial" w:hAnsi="Arial" w:cs="Arial"/>
          <w:sz w:val="20"/>
          <w:szCs w:val="20"/>
        </w:rPr>
        <w:t>susitarimą</w:t>
      </w:r>
      <w:r w:rsidR="00B560C0" w:rsidRPr="008462FD">
        <w:rPr>
          <w:rFonts w:ascii="Arial" w:hAnsi="Arial" w:cs="Arial"/>
          <w:sz w:val="20"/>
          <w:szCs w:val="20"/>
        </w:rPr>
        <w:t xml:space="preserve"> dėl viešųjų pirkimų (</w:t>
      </w:r>
      <w:proofErr w:type="spellStart"/>
      <w:r w:rsidR="00B560C0" w:rsidRPr="00A7123F">
        <w:rPr>
          <w:rFonts w:ascii="Arial" w:hAnsi="Arial" w:cs="Arial"/>
          <w:i/>
          <w:iCs/>
          <w:sz w:val="20"/>
          <w:szCs w:val="20"/>
        </w:rPr>
        <w:t>ang</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Agreement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on</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Government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procurement</w:t>
      </w:r>
      <w:proofErr w:type="spellEnd"/>
      <w:r w:rsidR="00B560C0" w:rsidRPr="008462FD">
        <w:rPr>
          <w:rFonts w:ascii="Arial" w:hAnsi="Arial" w:cs="Arial"/>
          <w:sz w:val="20"/>
          <w:szCs w:val="20"/>
        </w:rPr>
        <w:t xml:space="preserve">) </w:t>
      </w:r>
      <w:r w:rsidR="00B560C0" w:rsidRPr="008462FD">
        <w:rPr>
          <w:rFonts w:ascii="Arial" w:hAnsi="Arial" w:cs="Arial"/>
          <w:i/>
          <w:iCs/>
          <w:color w:val="365F91"/>
          <w:sz w:val="20"/>
          <w:szCs w:val="20"/>
        </w:rPr>
        <w:t>(tikrinama</w:t>
      </w:r>
      <w:r w:rsidR="00B560C0" w:rsidRPr="008462FD">
        <w:t xml:space="preserve"> </w:t>
      </w:r>
      <w:hyperlink r:id="rId12" w:history="1">
        <w:r w:rsidR="00B560C0" w:rsidRPr="008462FD">
          <w:rPr>
            <w:rStyle w:val="Hyperlink"/>
            <w:rFonts w:ascii="Arial" w:hAnsi="Arial" w:cs="Arial"/>
            <w:i/>
            <w:iCs/>
            <w:sz w:val="20"/>
            <w:szCs w:val="20"/>
          </w:rPr>
          <w:t>čia</w:t>
        </w:r>
      </w:hyperlink>
      <w:r w:rsidR="00B560C0" w:rsidRPr="008462FD">
        <w:rPr>
          <w:rFonts w:ascii="Arial" w:hAnsi="Arial" w:cs="Arial"/>
          <w:i/>
          <w:iCs/>
          <w:color w:val="365F91"/>
          <w:sz w:val="20"/>
          <w:szCs w:val="20"/>
        </w:rPr>
        <w:t>)</w:t>
      </w:r>
    </w:p>
    <w:p w14:paraId="57C335A9" w14:textId="77777777" w:rsidR="00B560C0" w:rsidRDefault="00E51049"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B560C0">
            <w:rPr>
              <w:rFonts w:ascii="MS Gothic" w:eastAsia="MS Gothic" w:hAnsi="MS Gothic" w:cs="Arial" w:hint="eastAsia"/>
              <w:sz w:val="20"/>
              <w:szCs w:val="20"/>
            </w:rPr>
            <w:t>☐</w:t>
          </w:r>
        </w:sdtContent>
      </w:sdt>
      <w:r w:rsidR="00B560C0">
        <w:rPr>
          <w:rFonts w:ascii="Arial" w:hAnsi="Arial" w:cs="Arial"/>
          <w:sz w:val="20"/>
          <w:szCs w:val="20"/>
        </w:rPr>
        <w:t xml:space="preserve"> visos </w:t>
      </w:r>
      <w:proofErr w:type="spellStart"/>
      <w:r w:rsidR="00B560C0">
        <w:rPr>
          <w:rFonts w:ascii="Arial" w:hAnsi="Arial" w:cs="Arial"/>
          <w:sz w:val="20"/>
          <w:szCs w:val="20"/>
        </w:rPr>
        <w:t>si</w:t>
      </w:r>
      <w:r w:rsidR="00B560C0">
        <w:rPr>
          <w:rFonts w:ascii="Arial" w:hAnsi="Arial" w:cs="Arial"/>
          <w:sz w:val="20"/>
          <w:szCs w:val="20"/>
          <w:lang w:val="en-US"/>
        </w:rPr>
        <w:t>ūlomos</w:t>
      </w:r>
      <w:proofErr w:type="spellEnd"/>
      <w:r w:rsidR="00B560C0">
        <w:rPr>
          <w:rFonts w:ascii="Arial" w:hAnsi="Arial" w:cs="Arial"/>
          <w:sz w:val="20"/>
          <w:szCs w:val="20"/>
          <w:lang w:val="en-US"/>
        </w:rPr>
        <w:t xml:space="preserve"> </w:t>
      </w:r>
      <w:r w:rsidR="00B560C0">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B560C0" w:rsidRPr="004B2755">
        <w:rPr>
          <w:rFonts w:ascii="Arial" w:hAnsi="Arial" w:cs="Arial"/>
          <w:i/>
          <w:iCs/>
          <w:color w:val="365F91"/>
          <w:sz w:val="20"/>
          <w:szCs w:val="20"/>
        </w:rPr>
        <w:t>(jei pasirenkamas šis variantas, dėl šių prekių</w:t>
      </w:r>
      <w:r w:rsidR="00B560C0">
        <w:rPr>
          <w:rFonts w:ascii="Arial" w:hAnsi="Arial" w:cs="Arial"/>
          <w:i/>
          <w:iCs/>
          <w:color w:val="365F91"/>
          <w:sz w:val="20"/>
          <w:szCs w:val="20"/>
        </w:rPr>
        <w:t xml:space="preserve"> </w:t>
      </w:r>
      <w:r w:rsidR="00B560C0"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8544514"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B560C0">
              <w:rPr>
                <w:rFonts w:ascii="Arial" w:hAnsi="Arial" w:cs="Arial"/>
                <w:b/>
                <w:bCs/>
                <w:sz w:val="20"/>
                <w:szCs w:val="20"/>
              </w:rPr>
              <w:t>*</w:t>
            </w:r>
          </w:p>
        </w:tc>
        <w:tc>
          <w:tcPr>
            <w:tcW w:w="1701" w:type="dxa"/>
            <w:shd w:val="clear" w:color="auto" w:fill="DBE5F1"/>
            <w:vAlign w:val="center"/>
          </w:tcPr>
          <w:p w14:paraId="2A978A90" w14:textId="03EAF559"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B560C0">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68356AD" w14:textId="1B0065E1" w:rsidR="00B560C0"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894A0D"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894A0D">
        <w:rPr>
          <w:rFonts w:ascii="Arial" w:hAnsi="Arial" w:cs="Arial"/>
          <w:sz w:val="20"/>
          <w:szCs w:val="20"/>
        </w:rPr>
        <w:t>, užtikrinantį ES įmonių konkurencinį ir veiksmingą patekimą į tų šalių viešųjų pirkimų rinkas.</w:t>
      </w:r>
      <w:r w:rsidR="00894A0D" w:rsidRPr="00A7123F">
        <w:rPr>
          <w:rFonts w:ascii="Arial" w:hAnsi="Arial" w:cs="Arial"/>
          <w:sz w:val="20"/>
          <w:szCs w:val="20"/>
        </w:rPr>
        <w:t xml:space="preserve"> </w:t>
      </w:r>
      <w:r w:rsidR="00894A0D" w:rsidRPr="009217C2">
        <w:rPr>
          <w:rFonts w:ascii="Arial" w:hAnsi="Arial" w:cs="Arial"/>
          <w:sz w:val="20"/>
          <w:szCs w:val="20"/>
        </w:rPr>
        <w:t xml:space="preserve">Informaciją apie šalis, kurios su ES yra sudariusios daugiašalius ar dvišalius susitarimus galima rasti </w:t>
      </w:r>
      <w:hyperlink r:id="rId13" w:history="1">
        <w:r w:rsidR="00894A0D" w:rsidRPr="00996CBA">
          <w:rPr>
            <w:rStyle w:val="Hyperlink"/>
            <w:rFonts w:ascii="Arial" w:hAnsi="Arial" w:cs="Arial"/>
            <w:i/>
            <w:iCs/>
            <w:sz w:val="20"/>
            <w:szCs w:val="20"/>
          </w:rPr>
          <w:t>čia</w:t>
        </w:r>
      </w:hyperlink>
      <w:r w:rsidR="00894A0D" w:rsidRPr="009217C2">
        <w:rPr>
          <w:rFonts w:ascii="Arial" w:hAnsi="Arial" w:cs="Arial"/>
          <w:sz w:val="20"/>
          <w:szCs w:val="20"/>
        </w:rPr>
        <w:t xml:space="preserve">, tačiau būtina įsitikinti, kad susitarimas apima </w:t>
      </w:r>
      <w:r w:rsidR="00894A0D">
        <w:rPr>
          <w:rFonts w:ascii="Arial" w:hAnsi="Arial" w:cs="Arial"/>
          <w:sz w:val="20"/>
          <w:szCs w:val="20"/>
        </w:rPr>
        <w:t xml:space="preserve">patekimą į </w:t>
      </w:r>
      <w:r w:rsidR="00894A0D" w:rsidRPr="009217C2">
        <w:rPr>
          <w:rFonts w:ascii="Arial" w:hAnsi="Arial" w:cs="Arial"/>
          <w:sz w:val="20"/>
          <w:szCs w:val="20"/>
        </w:rPr>
        <w:t>vieš</w:t>
      </w:r>
      <w:r w:rsidR="00894A0D">
        <w:rPr>
          <w:rFonts w:ascii="Arial" w:hAnsi="Arial" w:cs="Arial"/>
          <w:sz w:val="20"/>
          <w:szCs w:val="20"/>
        </w:rPr>
        <w:t>ųjų</w:t>
      </w:r>
      <w:r w:rsidR="00894A0D" w:rsidRPr="009217C2">
        <w:rPr>
          <w:rFonts w:ascii="Arial" w:hAnsi="Arial" w:cs="Arial"/>
          <w:sz w:val="20"/>
          <w:szCs w:val="20"/>
        </w:rPr>
        <w:t xml:space="preserve"> pirkim</w:t>
      </w:r>
      <w:r w:rsidR="00894A0D">
        <w:rPr>
          <w:rFonts w:ascii="Arial" w:hAnsi="Arial" w:cs="Arial"/>
          <w:sz w:val="20"/>
          <w:szCs w:val="20"/>
        </w:rPr>
        <w:t>ų rinkas.</w:t>
      </w:r>
    </w:p>
    <w:p w14:paraId="2E4EA011" w14:textId="06230917" w:rsidR="004E575A" w:rsidRDefault="00B560C0"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3974638"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 xml:space="preserve">Pasiūlymo </w:t>
      </w:r>
      <w:r w:rsidR="00F01AAF">
        <w:rPr>
          <w:rFonts w:ascii="Arial" w:hAnsi="Arial" w:cs="Arial"/>
          <w:sz w:val="20"/>
          <w:szCs w:val="20"/>
        </w:rPr>
        <w:t xml:space="preserve">3 </w:t>
      </w:r>
      <w:r w:rsidRPr="003E5C52">
        <w:rPr>
          <w:rFonts w:ascii="Arial" w:hAnsi="Arial" w:cs="Arial"/>
          <w:sz w:val="20"/>
          <w:szCs w:val="20"/>
        </w:rPr>
        <w:t>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484A4128"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F01AAF">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E51049"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15"/>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1A32FEDF" w14:textId="77777777" w:rsidR="004D202D" w:rsidRDefault="004D202D" w:rsidP="003E5C52">
      <w:pPr>
        <w:pStyle w:val="ListParagraph"/>
        <w:tabs>
          <w:tab w:val="left" w:pos="567"/>
        </w:tabs>
        <w:ind w:left="0"/>
        <w:jc w:val="right"/>
        <w:rPr>
          <w:rFonts w:ascii="Arial" w:hAnsi="Arial" w:cs="Arial"/>
          <w:sz w:val="20"/>
          <w:szCs w:val="20"/>
        </w:rPr>
      </w:pPr>
    </w:p>
    <w:p w14:paraId="58F01670" w14:textId="0F343ACA" w:rsidR="004D202D" w:rsidRPr="00C93409" w:rsidRDefault="004D202D" w:rsidP="004D202D">
      <w:pPr>
        <w:spacing w:after="0" w:line="240" w:lineRule="auto"/>
        <w:jc w:val="right"/>
        <w:rPr>
          <w:rFonts w:ascii="Arial" w:hAnsi="Arial" w:cs="Arial"/>
          <w:sz w:val="20"/>
          <w:szCs w:val="20"/>
        </w:rPr>
      </w:pPr>
      <w:r w:rsidRPr="00C93409">
        <w:rPr>
          <w:rFonts w:ascii="Arial" w:hAnsi="Arial" w:cs="Arial"/>
          <w:sz w:val="20"/>
          <w:szCs w:val="20"/>
        </w:rPr>
        <w:t xml:space="preserve">Pasiūlymo </w:t>
      </w:r>
      <w:r w:rsidR="00A47426">
        <w:rPr>
          <w:rFonts w:ascii="Arial" w:hAnsi="Arial" w:cs="Arial"/>
          <w:sz w:val="20"/>
          <w:szCs w:val="20"/>
        </w:rPr>
        <w:t xml:space="preserve">5 </w:t>
      </w:r>
      <w:r w:rsidRPr="00C93409">
        <w:rPr>
          <w:rFonts w:ascii="Arial" w:hAnsi="Arial" w:cs="Arial"/>
          <w:sz w:val="20"/>
          <w:szCs w:val="20"/>
        </w:rPr>
        <w:t>priedas</w:t>
      </w:r>
    </w:p>
    <w:p w14:paraId="0D99B31D" w14:textId="77777777" w:rsidR="004D202D" w:rsidRPr="0058377E" w:rsidRDefault="004D202D" w:rsidP="004D202D">
      <w:pPr>
        <w:spacing w:after="0" w:line="240" w:lineRule="auto"/>
        <w:jc w:val="right"/>
        <w:rPr>
          <w:rFonts w:ascii="Arial" w:hAnsi="Arial" w:cs="Arial"/>
          <w:i/>
          <w:iCs/>
          <w:sz w:val="20"/>
          <w:szCs w:val="20"/>
        </w:rPr>
      </w:pPr>
    </w:p>
    <w:p w14:paraId="5C790CA4" w14:textId="77777777" w:rsidR="004D202D" w:rsidRPr="00BD6DCD" w:rsidRDefault="004D202D" w:rsidP="004D202D">
      <w:pPr>
        <w:spacing w:after="0" w:line="240" w:lineRule="auto"/>
        <w:jc w:val="center"/>
        <w:rPr>
          <w:rFonts w:ascii="Arial" w:hAnsi="Arial" w:cs="Arial"/>
          <w:b/>
          <w:bCs/>
          <w:sz w:val="20"/>
          <w:szCs w:val="20"/>
        </w:rPr>
      </w:pPr>
      <w:r w:rsidRPr="00BD6DCD">
        <w:rPr>
          <w:rFonts w:ascii="Arial" w:hAnsi="Arial" w:cs="Arial"/>
          <w:b/>
          <w:bCs/>
          <w:sz w:val="20"/>
          <w:szCs w:val="20"/>
        </w:rPr>
        <w:t>TAIKOMŲ APLINKOS APSAUGOS VADYBOS REIKALAVIMŲ PAGAL ISO 14001 STANDARTĄ LYGIAVERTIŠKUMAS / TAIKOMOS APLINKOS APSAUGOS VADYBOS PRIEMONĖS</w:t>
      </w:r>
    </w:p>
    <w:p w14:paraId="2AE6D6C2" w14:textId="77777777" w:rsidR="004D202D" w:rsidRDefault="004D202D" w:rsidP="004D202D">
      <w:pPr>
        <w:spacing w:after="0" w:line="240" w:lineRule="auto"/>
        <w:jc w:val="center"/>
        <w:rPr>
          <w:rFonts w:ascii="Arial" w:hAnsi="Arial" w:cs="Arial"/>
          <w:sz w:val="20"/>
          <w:szCs w:val="20"/>
        </w:rPr>
      </w:pPr>
    </w:p>
    <w:p w14:paraId="74C98885" w14:textId="77777777" w:rsidR="004D202D" w:rsidRPr="00F82094" w:rsidRDefault="004D202D" w:rsidP="004D202D">
      <w:pPr>
        <w:spacing w:after="0" w:line="240" w:lineRule="auto"/>
        <w:jc w:val="center"/>
        <w:rPr>
          <w:rFonts w:ascii="Arial" w:hAnsi="Arial" w:cs="Arial"/>
          <w:i/>
          <w:iCs/>
          <w:color w:val="375F91"/>
          <w:sz w:val="20"/>
          <w:szCs w:val="20"/>
        </w:rPr>
      </w:pPr>
      <w:r w:rsidRPr="00F82094">
        <w:rPr>
          <w:rFonts w:ascii="Arial" w:hAnsi="Arial" w:cs="Arial"/>
          <w:i/>
          <w:iCs/>
          <w:color w:val="375F91"/>
          <w:sz w:val="20"/>
          <w:szCs w:val="20"/>
        </w:rPr>
        <w:t xml:space="preserve">Jei tiekėjas negali pateikti SPS priede „Pirkimo objektui keliami </w:t>
      </w:r>
      <w:r>
        <w:rPr>
          <w:rFonts w:ascii="Arial" w:hAnsi="Arial" w:cs="Arial"/>
          <w:i/>
          <w:iCs/>
          <w:color w:val="375F91"/>
          <w:sz w:val="20"/>
          <w:szCs w:val="20"/>
        </w:rPr>
        <w:t>darniųjų pirkimų</w:t>
      </w:r>
      <w:r w:rsidRPr="00F82094">
        <w:rPr>
          <w:rFonts w:ascii="Arial" w:hAnsi="Arial" w:cs="Arial"/>
          <w:i/>
          <w:iCs/>
          <w:color w:val="375F91"/>
          <w:sz w:val="20"/>
          <w:szCs w:val="20"/>
        </w:rPr>
        <w:t xml:space="preserve"> reikalavimai“ nurodytų LST EN ISO 14001, EMAS sertifikatų arba kitų lygiaverčių nepriklausomų įstaigų išduotų sertifikatų dėl taikomų aplinkos apsaugos vadybos priemonių, tiekėjas informaciją apie šias sutarties įgyvendinimo laikotarpiu taikomas priemones teikia, užpildydamas šį priedą</w:t>
      </w:r>
    </w:p>
    <w:p w14:paraId="7287516C" w14:textId="77777777" w:rsidR="004D202D" w:rsidRDefault="004D202D" w:rsidP="004D202D">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605"/>
        <w:gridCol w:w="6379"/>
        <w:gridCol w:w="1985"/>
        <w:gridCol w:w="5067"/>
      </w:tblGrid>
      <w:tr w:rsidR="004D202D" w:rsidRPr="007D0DFD" w14:paraId="5DF39B01" w14:textId="77777777" w:rsidTr="0029464A">
        <w:tc>
          <w:tcPr>
            <w:tcW w:w="562" w:type="dxa"/>
            <w:shd w:val="clear" w:color="auto" w:fill="DBE5F1"/>
            <w:vAlign w:val="center"/>
          </w:tcPr>
          <w:p w14:paraId="4C4B86DB" w14:textId="77777777" w:rsidR="004D202D" w:rsidRPr="007D0DFD" w:rsidRDefault="004D202D" w:rsidP="0029464A">
            <w:pPr>
              <w:jc w:val="center"/>
              <w:rPr>
                <w:rFonts w:ascii="Arial" w:hAnsi="Arial" w:cs="Arial"/>
                <w:b/>
                <w:bCs/>
                <w:sz w:val="20"/>
                <w:szCs w:val="20"/>
              </w:rPr>
            </w:pPr>
            <w:r w:rsidRPr="007D0DFD">
              <w:rPr>
                <w:rFonts w:ascii="Arial" w:hAnsi="Arial" w:cs="Arial"/>
                <w:b/>
                <w:bCs/>
                <w:sz w:val="20"/>
                <w:szCs w:val="20"/>
              </w:rPr>
              <w:t>Eil. Nr.</w:t>
            </w:r>
          </w:p>
        </w:tc>
        <w:tc>
          <w:tcPr>
            <w:tcW w:w="6379" w:type="dxa"/>
            <w:shd w:val="clear" w:color="auto" w:fill="DBE5F1"/>
            <w:vAlign w:val="center"/>
          </w:tcPr>
          <w:p w14:paraId="08816BAF" w14:textId="77777777" w:rsidR="004D202D" w:rsidRPr="007D0DFD" w:rsidRDefault="004D202D" w:rsidP="0029464A">
            <w:pPr>
              <w:jc w:val="center"/>
              <w:rPr>
                <w:rFonts w:ascii="Arial" w:hAnsi="Arial" w:cs="Arial"/>
                <w:b/>
                <w:bCs/>
                <w:sz w:val="20"/>
                <w:szCs w:val="20"/>
              </w:rPr>
            </w:pPr>
            <w:r w:rsidRPr="007D0DFD">
              <w:rPr>
                <w:rFonts w:ascii="Arial" w:hAnsi="Arial" w:cs="Arial"/>
                <w:b/>
                <w:bCs/>
                <w:sz w:val="20"/>
                <w:szCs w:val="20"/>
              </w:rPr>
              <w:t>Priemonė</w:t>
            </w:r>
          </w:p>
        </w:tc>
        <w:tc>
          <w:tcPr>
            <w:tcW w:w="1985" w:type="dxa"/>
            <w:shd w:val="clear" w:color="auto" w:fill="DBE5F1"/>
            <w:vAlign w:val="center"/>
          </w:tcPr>
          <w:p w14:paraId="680CD02B" w14:textId="77777777" w:rsidR="004D202D" w:rsidRPr="007D0DFD" w:rsidRDefault="004D202D" w:rsidP="0029464A">
            <w:pPr>
              <w:jc w:val="center"/>
              <w:rPr>
                <w:rFonts w:ascii="Arial" w:hAnsi="Arial" w:cs="Arial"/>
                <w:b/>
                <w:bCs/>
                <w:sz w:val="20"/>
                <w:szCs w:val="20"/>
              </w:rPr>
            </w:pPr>
            <w:r w:rsidRPr="007D0DFD">
              <w:rPr>
                <w:rFonts w:ascii="Arial" w:hAnsi="Arial" w:cs="Arial"/>
                <w:b/>
                <w:bCs/>
                <w:sz w:val="20"/>
                <w:szCs w:val="20"/>
              </w:rPr>
              <w:t>Taikoma</w:t>
            </w:r>
          </w:p>
          <w:p w14:paraId="4E9AF948" w14:textId="77777777" w:rsidR="004D202D" w:rsidRPr="007D0DFD" w:rsidRDefault="004D202D" w:rsidP="0029464A">
            <w:pPr>
              <w:jc w:val="center"/>
              <w:rPr>
                <w:rFonts w:ascii="Arial" w:hAnsi="Arial" w:cs="Arial"/>
                <w:b/>
                <w:bCs/>
                <w:sz w:val="20"/>
                <w:szCs w:val="20"/>
              </w:rPr>
            </w:pPr>
            <w:r w:rsidRPr="007D0DFD">
              <w:rPr>
                <w:rFonts w:ascii="Arial" w:hAnsi="Arial" w:cs="Arial"/>
                <w:b/>
                <w:bCs/>
                <w:sz w:val="20"/>
                <w:szCs w:val="20"/>
              </w:rPr>
              <w:t>(Taip / Ne)</w:t>
            </w:r>
          </w:p>
        </w:tc>
        <w:tc>
          <w:tcPr>
            <w:tcW w:w="5067" w:type="dxa"/>
            <w:shd w:val="clear" w:color="auto" w:fill="DBE5F1"/>
            <w:vAlign w:val="center"/>
          </w:tcPr>
          <w:p w14:paraId="2A5A1C12" w14:textId="77777777" w:rsidR="004D202D" w:rsidRPr="007D0DFD" w:rsidRDefault="004D202D" w:rsidP="0029464A">
            <w:pPr>
              <w:jc w:val="center"/>
              <w:rPr>
                <w:rFonts w:ascii="Arial" w:hAnsi="Arial" w:cs="Arial"/>
                <w:b/>
                <w:bCs/>
                <w:sz w:val="20"/>
                <w:szCs w:val="20"/>
              </w:rPr>
            </w:pPr>
            <w:r w:rsidRPr="007D0DFD">
              <w:rPr>
                <w:rFonts w:ascii="Arial" w:hAnsi="Arial" w:cs="Arial"/>
                <w:b/>
                <w:bCs/>
                <w:sz w:val="20"/>
                <w:szCs w:val="20"/>
              </w:rPr>
              <w:t>Priemonės taikymo įrodymai, pateikiant nuorodą į prie pasiūlymo pridedamus pagrindžiančius dokumentus arba viešai prieinama informacija (konkreti internetinio puslapio nuoroda su paaiškinimu, kur rasti prašomą informaciją)</w:t>
            </w:r>
          </w:p>
        </w:tc>
      </w:tr>
      <w:tr w:rsidR="004D202D" w14:paraId="69BC6F7A" w14:textId="77777777" w:rsidTr="0029464A">
        <w:tc>
          <w:tcPr>
            <w:tcW w:w="562" w:type="dxa"/>
            <w:shd w:val="clear" w:color="auto" w:fill="DBE5F1"/>
            <w:vAlign w:val="center"/>
          </w:tcPr>
          <w:p w14:paraId="658E659B" w14:textId="77777777" w:rsidR="004D202D" w:rsidRPr="007D0DFD" w:rsidRDefault="004D202D" w:rsidP="0029464A">
            <w:pPr>
              <w:jc w:val="center"/>
              <w:rPr>
                <w:rFonts w:ascii="Arial" w:hAnsi="Arial" w:cs="Arial"/>
                <w:b/>
                <w:bCs/>
                <w:sz w:val="20"/>
                <w:szCs w:val="20"/>
              </w:rPr>
            </w:pPr>
            <w:r w:rsidRPr="007D0DFD">
              <w:rPr>
                <w:rFonts w:ascii="Arial" w:hAnsi="Arial" w:cs="Arial"/>
                <w:b/>
                <w:bCs/>
                <w:sz w:val="20"/>
                <w:szCs w:val="20"/>
              </w:rPr>
              <w:t>1</w:t>
            </w:r>
          </w:p>
        </w:tc>
        <w:tc>
          <w:tcPr>
            <w:tcW w:w="6379" w:type="dxa"/>
            <w:shd w:val="clear" w:color="auto" w:fill="DBE5F1"/>
            <w:vAlign w:val="center"/>
          </w:tcPr>
          <w:p w14:paraId="22DCC8E5" w14:textId="77777777" w:rsidR="004D202D" w:rsidRPr="007D0DFD" w:rsidRDefault="004D202D" w:rsidP="0029464A">
            <w:pPr>
              <w:jc w:val="center"/>
              <w:rPr>
                <w:rFonts w:ascii="Arial" w:hAnsi="Arial" w:cs="Arial"/>
                <w:b/>
                <w:bCs/>
                <w:sz w:val="20"/>
                <w:szCs w:val="20"/>
              </w:rPr>
            </w:pPr>
            <w:r w:rsidRPr="007D0DFD">
              <w:rPr>
                <w:rFonts w:ascii="Arial" w:hAnsi="Arial" w:cs="Arial"/>
                <w:b/>
                <w:bCs/>
                <w:sz w:val="20"/>
                <w:szCs w:val="20"/>
              </w:rPr>
              <w:t>2</w:t>
            </w:r>
          </w:p>
        </w:tc>
        <w:tc>
          <w:tcPr>
            <w:tcW w:w="1985" w:type="dxa"/>
            <w:shd w:val="clear" w:color="auto" w:fill="DBE5F1"/>
            <w:vAlign w:val="center"/>
          </w:tcPr>
          <w:p w14:paraId="0B13CE04" w14:textId="77777777" w:rsidR="004D202D" w:rsidRPr="007D0DFD" w:rsidRDefault="004D202D" w:rsidP="0029464A">
            <w:pPr>
              <w:jc w:val="center"/>
              <w:rPr>
                <w:rFonts w:ascii="Arial" w:hAnsi="Arial" w:cs="Arial"/>
                <w:b/>
                <w:bCs/>
                <w:sz w:val="20"/>
                <w:szCs w:val="20"/>
              </w:rPr>
            </w:pPr>
            <w:r w:rsidRPr="007D0DFD">
              <w:rPr>
                <w:rFonts w:ascii="Arial" w:hAnsi="Arial" w:cs="Arial"/>
                <w:b/>
                <w:bCs/>
                <w:sz w:val="20"/>
                <w:szCs w:val="20"/>
              </w:rPr>
              <w:t>3</w:t>
            </w:r>
          </w:p>
        </w:tc>
        <w:tc>
          <w:tcPr>
            <w:tcW w:w="5067" w:type="dxa"/>
            <w:shd w:val="clear" w:color="auto" w:fill="DBE5F1"/>
            <w:vAlign w:val="center"/>
          </w:tcPr>
          <w:p w14:paraId="11D3143F" w14:textId="77777777" w:rsidR="004D202D" w:rsidRPr="007D0DFD" w:rsidRDefault="004D202D" w:rsidP="0029464A">
            <w:pPr>
              <w:jc w:val="center"/>
              <w:rPr>
                <w:rFonts w:ascii="Arial" w:hAnsi="Arial" w:cs="Arial"/>
                <w:b/>
                <w:bCs/>
                <w:sz w:val="20"/>
                <w:szCs w:val="20"/>
              </w:rPr>
            </w:pPr>
            <w:r w:rsidRPr="007D0DFD">
              <w:rPr>
                <w:rFonts w:ascii="Arial" w:hAnsi="Arial" w:cs="Arial"/>
                <w:b/>
                <w:bCs/>
                <w:sz w:val="20"/>
                <w:szCs w:val="20"/>
              </w:rPr>
              <w:t>4</w:t>
            </w:r>
          </w:p>
        </w:tc>
      </w:tr>
      <w:tr w:rsidR="004D202D" w14:paraId="0795B338" w14:textId="77777777" w:rsidTr="0029464A">
        <w:tc>
          <w:tcPr>
            <w:tcW w:w="562" w:type="dxa"/>
            <w:shd w:val="clear" w:color="auto" w:fill="F2F2F2"/>
            <w:vAlign w:val="center"/>
          </w:tcPr>
          <w:p w14:paraId="7D0D9D2B" w14:textId="77777777" w:rsidR="004D202D" w:rsidRPr="00255DD4" w:rsidRDefault="004D202D" w:rsidP="0029464A">
            <w:pPr>
              <w:jc w:val="center"/>
              <w:rPr>
                <w:rFonts w:ascii="Arial" w:hAnsi="Arial" w:cs="Arial"/>
                <w:i/>
                <w:iCs/>
                <w:sz w:val="20"/>
                <w:szCs w:val="20"/>
              </w:rPr>
            </w:pPr>
            <w:r w:rsidRPr="00255DD4">
              <w:rPr>
                <w:rFonts w:ascii="Arial" w:hAnsi="Arial" w:cs="Arial"/>
                <w:i/>
                <w:iCs/>
                <w:sz w:val="20"/>
                <w:szCs w:val="20"/>
              </w:rPr>
              <w:t>Pvz.</w:t>
            </w:r>
          </w:p>
        </w:tc>
        <w:tc>
          <w:tcPr>
            <w:tcW w:w="6379" w:type="dxa"/>
            <w:shd w:val="clear" w:color="auto" w:fill="F2F2F2"/>
            <w:vAlign w:val="center"/>
          </w:tcPr>
          <w:p w14:paraId="0E537282" w14:textId="77777777" w:rsidR="004D202D" w:rsidRPr="00255DD4" w:rsidRDefault="004D202D" w:rsidP="0029464A">
            <w:pPr>
              <w:spacing w:before="60" w:after="60"/>
              <w:jc w:val="both"/>
              <w:rPr>
                <w:rFonts w:ascii="Arial" w:hAnsi="Arial" w:cs="Arial"/>
                <w:i/>
                <w:iCs/>
                <w:sz w:val="20"/>
                <w:szCs w:val="20"/>
              </w:rPr>
            </w:pPr>
            <w:r w:rsidRPr="00255DD4">
              <w:rPr>
                <w:rFonts w:ascii="Arial" w:hAnsi="Arial" w:cs="Arial"/>
                <w:i/>
                <w:iCs/>
                <w:sz w:val="20"/>
                <w:szCs w:val="20"/>
              </w:rPr>
              <w:t>Apibrėžta įmonės ar įstaigos vadovybės patvirtinta aplinkos apsaugos politika ir aplinkos apsaugos reikalavimų atitikimas gaminant ir (ar) tiekiant prekes</w:t>
            </w:r>
          </w:p>
        </w:tc>
        <w:tc>
          <w:tcPr>
            <w:tcW w:w="1985" w:type="dxa"/>
            <w:shd w:val="clear" w:color="auto" w:fill="F2F2F2"/>
            <w:vAlign w:val="center"/>
          </w:tcPr>
          <w:p w14:paraId="325CB0AE" w14:textId="77777777" w:rsidR="004D202D" w:rsidRPr="00255DD4" w:rsidRDefault="00E51049" w:rsidP="0029464A">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EndPr/>
              <w:sdtContent>
                <w:r w:rsidR="004D202D">
                  <w:rPr>
                    <w:rFonts w:ascii="MS Gothic" w:eastAsia="MS Gothic" w:hAnsi="MS Gothic" w:cs="Arial" w:hint="eastAsia"/>
                    <w:i/>
                    <w:iCs/>
                    <w:sz w:val="20"/>
                    <w:szCs w:val="20"/>
                  </w:rPr>
                  <w:t>☒</w:t>
                </w:r>
              </w:sdtContent>
            </w:sdt>
            <w:r w:rsidR="004D202D" w:rsidRPr="00255DD4">
              <w:rPr>
                <w:rFonts w:ascii="Arial" w:hAnsi="Arial" w:cs="Arial"/>
                <w:i/>
                <w:iCs/>
                <w:sz w:val="20"/>
                <w:szCs w:val="20"/>
              </w:rPr>
              <w:t xml:space="preserve"> Taip  </w:t>
            </w:r>
            <w:sdt>
              <w:sdtPr>
                <w:rPr>
                  <w:rFonts w:ascii="Arial" w:hAnsi="Arial" w:cs="Arial"/>
                  <w:i/>
                  <w:iCs/>
                  <w:sz w:val="20"/>
                  <w:szCs w:val="20"/>
                </w:rPr>
                <w:id w:val="-535974005"/>
                <w14:checkbox>
                  <w14:checked w14:val="0"/>
                  <w14:checkedState w14:val="2612" w14:font="MS Gothic"/>
                  <w14:uncheckedState w14:val="2610" w14:font="MS Gothic"/>
                </w14:checkbox>
              </w:sdtPr>
              <w:sdtEndPr/>
              <w:sdtContent>
                <w:r w:rsidR="004D202D" w:rsidRPr="00255DD4">
                  <w:rPr>
                    <w:rFonts w:ascii="MS Gothic" w:eastAsia="MS Gothic" w:hAnsi="MS Gothic" w:cs="Arial" w:hint="eastAsia"/>
                    <w:i/>
                    <w:iCs/>
                    <w:sz w:val="20"/>
                    <w:szCs w:val="20"/>
                  </w:rPr>
                  <w:t>☐</w:t>
                </w:r>
              </w:sdtContent>
            </w:sdt>
            <w:r w:rsidR="004D202D" w:rsidRPr="00255DD4">
              <w:rPr>
                <w:rFonts w:ascii="Arial" w:hAnsi="Arial" w:cs="Arial"/>
                <w:i/>
                <w:iCs/>
                <w:sz w:val="20"/>
                <w:szCs w:val="20"/>
              </w:rPr>
              <w:t xml:space="preserve"> Ne</w:t>
            </w:r>
          </w:p>
        </w:tc>
        <w:tc>
          <w:tcPr>
            <w:tcW w:w="5067" w:type="dxa"/>
            <w:shd w:val="clear" w:color="auto" w:fill="F2F2F2"/>
            <w:vAlign w:val="center"/>
          </w:tcPr>
          <w:p w14:paraId="28F2D9AE" w14:textId="77777777" w:rsidR="004D202D" w:rsidRPr="00255DD4" w:rsidRDefault="004D202D" w:rsidP="0029464A">
            <w:pPr>
              <w:spacing w:before="60" w:after="60"/>
              <w:jc w:val="center"/>
              <w:rPr>
                <w:rFonts w:ascii="Arial" w:hAnsi="Arial" w:cs="Arial"/>
                <w:i/>
                <w:iCs/>
                <w:sz w:val="20"/>
                <w:szCs w:val="20"/>
              </w:rPr>
            </w:pPr>
            <w:r>
              <w:rPr>
                <w:rFonts w:ascii="Arial" w:hAnsi="Arial" w:cs="Arial"/>
                <w:i/>
                <w:iCs/>
                <w:sz w:val="20"/>
                <w:szCs w:val="20"/>
              </w:rPr>
              <w:t>Aplinkos apsaugos politika: https://</w:t>
            </w:r>
          </w:p>
        </w:tc>
      </w:tr>
      <w:tr w:rsidR="004D202D" w14:paraId="104067A5" w14:textId="77777777" w:rsidTr="0029464A">
        <w:tc>
          <w:tcPr>
            <w:tcW w:w="562" w:type="dxa"/>
            <w:vAlign w:val="center"/>
          </w:tcPr>
          <w:p w14:paraId="15091801" w14:textId="77777777" w:rsidR="004D202D" w:rsidRPr="00202B62" w:rsidRDefault="004D202D" w:rsidP="004D202D">
            <w:pPr>
              <w:pStyle w:val="ListParagraph"/>
              <w:numPr>
                <w:ilvl w:val="0"/>
                <w:numId w:val="12"/>
              </w:numPr>
              <w:ind w:left="0" w:firstLine="0"/>
              <w:jc w:val="center"/>
              <w:rPr>
                <w:rFonts w:ascii="Arial" w:hAnsi="Arial" w:cs="Arial"/>
                <w:sz w:val="20"/>
                <w:szCs w:val="20"/>
              </w:rPr>
            </w:pPr>
          </w:p>
        </w:tc>
        <w:tc>
          <w:tcPr>
            <w:tcW w:w="6379" w:type="dxa"/>
            <w:vAlign w:val="center"/>
          </w:tcPr>
          <w:p w14:paraId="18EA9BBB" w14:textId="77777777" w:rsidR="004D202D" w:rsidRDefault="004D202D" w:rsidP="0029464A">
            <w:pPr>
              <w:spacing w:before="60" w:after="60"/>
              <w:jc w:val="both"/>
              <w:rPr>
                <w:rFonts w:ascii="Arial" w:hAnsi="Arial" w:cs="Arial"/>
                <w:sz w:val="20"/>
                <w:szCs w:val="20"/>
              </w:rPr>
            </w:pPr>
            <w:r w:rsidRPr="009D147C">
              <w:rPr>
                <w:rFonts w:ascii="Arial" w:hAnsi="Arial" w:cs="Arial"/>
                <w:sz w:val="20"/>
                <w:szCs w:val="20"/>
              </w:rPr>
              <w:t>Apibrėžta įmonės ar įstaigos vadovybės patvirtinta aplinkos apsaugos politika ir aplinkos apsaugos reikalavimų atitikimas gaminant ir (ar) tiekiant prekes / teikiant paslaugas/ vykdant darbus</w:t>
            </w:r>
            <w:r>
              <w:rPr>
                <w:rFonts w:ascii="Arial" w:hAnsi="Arial" w:cs="Arial"/>
                <w:sz w:val="20"/>
                <w:szCs w:val="20"/>
              </w:rPr>
              <w:t>.</w:t>
            </w:r>
          </w:p>
        </w:tc>
        <w:tc>
          <w:tcPr>
            <w:tcW w:w="1985" w:type="dxa"/>
            <w:vAlign w:val="center"/>
          </w:tcPr>
          <w:p w14:paraId="7B6525B4" w14:textId="77777777" w:rsidR="004D202D" w:rsidRPr="00345CC9" w:rsidRDefault="00E51049" w:rsidP="0029464A">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EndPr/>
              <w:sdtContent>
                <w:r w:rsidR="004D202D">
                  <w:rPr>
                    <w:rFonts w:ascii="MS Gothic" w:eastAsia="MS Gothic" w:hAnsi="MS Gothic" w:cs="Arial" w:hint="eastAsia"/>
                    <w:sz w:val="20"/>
                    <w:szCs w:val="20"/>
                  </w:rPr>
                  <w:t>☐</w:t>
                </w:r>
              </w:sdtContent>
            </w:sdt>
            <w:r w:rsidR="004D202D" w:rsidRPr="00345CC9">
              <w:rPr>
                <w:rFonts w:ascii="Arial" w:hAnsi="Arial" w:cs="Arial"/>
                <w:sz w:val="20"/>
                <w:szCs w:val="20"/>
              </w:rPr>
              <w:t xml:space="preserve"> Taip  </w:t>
            </w:r>
            <w:sdt>
              <w:sdtPr>
                <w:rPr>
                  <w:rFonts w:ascii="Arial" w:hAnsi="Arial" w:cs="Arial"/>
                  <w:sz w:val="20"/>
                  <w:szCs w:val="20"/>
                </w:rPr>
                <w:id w:val="-1681420827"/>
                <w14:checkbox>
                  <w14:checked w14:val="0"/>
                  <w14:checkedState w14:val="2612" w14:font="MS Gothic"/>
                  <w14:uncheckedState w14:val="2610" w14:font="MS Gothic"/>
                </w14:checkbox>
              </w:sdtPr>
              <w:sdtEndPr/>
              <w:sdtContent>
                <w:r w:rsidR="004D202D" w:rsidRPr="00345CC9">
                  <w:rPr>
                    <w:rFonts w:ascii="MS Gothic" w:eastAsia="MS Gothic" w:hAnsi="MS Gothic" w:cs="Arial" w:hint="eastAsia"/>
                    <w:sz w:val="20"/>
                    <w:szCs w:val="20"/>
                  </w:rPr>
                  <w:t>☐</w:t>
                </w:r>
              </w:sdtContent>
            </w:sdt>
            <w:r w:rsidR="004D202D" w:rsidRPr="00345CC9">
              <w:rPr>
                <w:rFonts w:ascii="Arial" w:hAnsi="Arial" w:cs="Arial"/>
                <w:sz w:val="20"/>
                <w:szCs w:val="20"/>
              </w:rPr>
              <w:t xml:space="preserve"> Ne</w:t>
            </w:r>
          </w:p>
        </w:tc>
        <w:tc>
          <w:tcPr>
            <w:tcW w:w="5067" w:type="dxa"/>
            <w:vAlign w:val="center"/>
          </w:tcPr>
          <w:p w14:paraId="7264633F" w14:textId="77777777" w:rsidR="004D202D" w:rsidRDefault="004D202D" w:rsidP="0029464A">
            <w:pPr>
              <w:spacing w:before="60" w:after="60"/>
              <w:rPr>
                <w:rFonts w:ascii="Arial" w:hAnsi="Arial" w:cs="Arial"/>
                <w:sz w:val="20"/>
                <w:szCs w:val="20"/>
              </w:rPr>
            </w:pPr>
          </w:p>
        </w:tc>
      </w:tr>
      <w:tr w:rsidR="004D202D" w14:paraId="204A7C3B" w14:textId="77777777" w:rsidTr="0029464A">
        <w:tc>
          <w:tcPr>
            <w:tcW w:w="562" w:type="dxa"/>
            <w:vAlign w:val="center"/>
          </w:tcPr>
          <w:p w14:paraId="11D4CCE2" w14:textId="77777777" w:rsidR="004D202D" w:rsidRPr="00864F8A" w:rsidRDefault="004D202D" w:rsidP="004D202D">
            <w:pPr>
              <w:pStyle w:val="ListParagraph"/>
              <w:numPr>
                <w:ilvl w:val="0"/>
                <w:numId w:val="12"/>
              </w:numPr>
              <w:ind w:left="0" w:firstLine="0"/>
              <w:jc w:val="center"/>
              <w:rPr>
                <w:rFonts w:ascii="Arial" w:hAnsi="Arial" w:cs="Arial"/>
                <w:sz w:val="20"/>
                <w:szCs w:val="20"/>
              </w:rPr>
            </w:pPr>
          </w:p>
        </w:tc>
        <w:tc>
          <w:tcPr>
            <w:tcW w:w="6379" w:type="dxa"/>
            <w:vAlign w:val="center"/>
          </w:tcPr>
          <w:p w14:paraId="2BC4A676" w14:textId="77777777" w:rsidR="004D202D" w:rsidRDefault="004D202D" w:rsidP="0029464A">
            <w:pPr>
              <w:spacing w:before="60" w:after="60"/>
              <w:jc w:val="both"/>
              <w:rPr>
                <w:rFonts w:ascii="Arial" w:hAnsi="Arial" w:cs="Arial"/>
                <w:sz w:val="20"/>
                <w:szCs w:val="20"/>
              </w:rPr>
            </w:pPr>
            <w:r w:rsidRPr="002B3FDE">
              <w:rPr>
                <w:rFonts w:ascii="Arial" w:hAnsi="Arial" w:cs="Arial"/>
                <w:sz w:val="20"/>
                <w:szCs w:val="20"/>
              </w:rPr>
              <w:t>Nustatyti reikšmingiausi aplinkos apsaugos aspektai, kuriems įtaką daro, gali daryti įmonės ar įstaigos vykdoma veikla, ir šiuos aplinkos apsaugos aspektus reglamentuojantys teisės aktai</w:t>
            </w:r>
            <w:r>
              <w:rPr>
                <w:rFonts w:ascii="Arial" w:hAnsi="Arial" w:cs="Arial"/>
                <w:sz w:val="20"/>
                <w:szCs w:val="20"/>
              </w:rPr>
              <w:t>.</w:t>
            </w:r>
          </w:p>
        </w:tc>
        <w:tc>
          <w:tcPr>
            <w:tcW w:w="1985" w:type="dxa"/>
            <w:vAlign w:val="center"/>
          </w:tcPr>
          <w:p w14:paraId="3232C4B9" w14:textId="77777777" w:rsidR="004D202D" w:rsidRDefault="00E51049" w:rsidP="0029464A">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EndPr/>
              <w:sdtContent>
                <w:r w:rsidR="004D202D">
                  <w:rPr>
                    <w:rFonts w:ascii="MS Gothic" w:eastAsia="MS Gothic" w:hAnsi="MS Gothic" w:cs="Arial" w:hint="eastAsia"/>
                    <w:sz w:val="20"/>
                    <w:szCs w:val="20"/>
                  </w:rPr>
                  <w:t>☐</w:t>
                </w:r>
              </w:sdtContent>
            </w:sdt>
            <w:r w:rsidR="004D202D" w:rsidRPr="00345CC9">
              <w:rPr>
                <w:rFonts w:ascii="Arial" w:hAnsi="Arial" w:cs="Arial"/>
                <w:sz w:val="20"/>
                <w:szCs w:val="20"/>
              </w:rPr>
              <w:t xml:space="preserve"> Taip  </w:t>
            </w:r>
            <w:sdt>
              <w:sdtPr>
                <w:rPr>
                  <w:rFonts w:ascii="Arial" w:hAnsi="Arial" w:cs="Arial"/>
                  <w:sz w:val="20"/>
                  <w:szCs w:val="20"/>
                </w:rPr>
                <w:id w:val="-823200846"/>
                <w14:checkbox>
                  <w14:checked w14:val="0"/>
                  <w14:checkedState w14:val="2612" w14:font="MS Gothic"/>
                  <w14:uncheckedState w14:val="2610" w14:font="MS Gothic"/>
                </w14:checkbox>
              </w:sdtPr>
              <w:sdtEndPr/>
              <w:sdtContent>
                <w:r w:rsidR="004D202D" w:rsidRPr="00345CC9">
                  <w:rPr>
                    <w:rFonts w:ascii="MS Gothic" w:eastAsia="MS Gothic" w:hAnsi="MS Gothic" w:cs="Arial" w:hint="eastAsia"/>
                    <w:sz w:val="20"/>
                    <w:szCs w:val="20"/>
                  </w:rPr>
                  <w:t>☐</w:t>
                </w:r>
              </w:sdtContent>
            </w:sdt>
            <w:r w:rsidR="004D202D" w:rsidRPr="00345CC9">
              <w:rPr>
                <w:rFonts w:ascii="Arial" w:hAnsi="Arial" w:cs="Arial"/>
                <w:sz w:val="20"/>
                <w:szCs w:val="20"/>
              </w:rPr>
              <w:t xml:space="preserve"> Ne</w:t>
            </w:r>
          </w:p>
        </w:tc>
        <w:tc>
          <w:tcPr>
            <w:tcW w:w="5067" w:type="dxa"/>
            <w:vAlign w:val="center"/>
          </w:tcPr>
          <w:p w14:paraId="60B1CE76" w14:textId="77777777" w:rsidR="004D202D" w:rsidRDefault="004D202D" w:rsidP="0029464A">
            <w:pPr>
              <w:spacing w:before="60" w:after="60"/>
              <w:rPr>
                <w:rFonts w:ascii="Arial" w:hAnsi="Arial" w:cs="Arial"/>
                <w:sz w:val="20"/>
                <w:szCs w:val="20"/>
              </w:rPr>
            </w:pPr>
          </w:p>
        </w:tc>
      </w:tr>
      <w:tr w:rsidR="004D202D" w14:paraId="212B9EB7" w14:textId="77777777" w:rsidTr="0029464A">
        <w:tc>
          <w:tcPr>
            <w:tcW w:w="562" w:type="dxa"/>
            <w:vAlign w:val="center"/>
          </w:tcPr>
          <w:p w14:paraId="648CA478" w14:textId="77777777" w:rsidR="004D202D" w:rsidRDefault="004D202D" w:rsidP="004D202D">
            <w:pPr>
              <w:pStyle w:val="ListParagraph"/>
              <w:numPr>
                <w:ilvl w:val="0"/>
                <w:numId w:val="12"/>
              </w:numPr>
              <w:ind w:left="0" w:firstLine="0"/>
              <w:jc w:val="center"/>
              <w:rPr>
                <w:rFonts w:ascii="Arial" w:hAnsi="Arial" w:cs="Arial"/>
                <w:sz w:val="20"/>
                <w:szCs w:val="20"/>
              </w:rPr>
            </w:pPr>
          </w:p>
        </w:tc>
        <w:tc>
          <w:tcPr>
            <w:tcW w:w="6379" w:type="dxa"/>
            <w:vAlign w:val="center"/>
          </w:tcPr>
          <w:p w14:paraId="028E82EA" w14:textId="77777777" w:rsidR="004D202D" w:rsidRDefault="004D202D" w:rsidP="0029464A">
            <w:pPr>
              <w:spacing w:before="60" w:after="60"/>
              <w:jc w:val="both"/>
              <w:rPr>
                <w:rFonts w:ascii="Arial" w:hAnsi="Arial" w:cs="Arial"/>
                <w:sz w:val="20"/>
                <w:szCs w:val="20"/>
              </w:rPr>
            </w:pPr>
            <w:r w:rsidRPr="00CD5880">
              <w:rPr>
                <w:rFonts w:ascii="Arial" w:hAnsi="Arial" w:cs="Arial"/>
                <w:sz w:val="20"/>
                <w:szCs w:val="20"/>
              </w:rPr>
              <w:t>Nustatyti aplinkosauginiai tikslai ir uždaviniai bei priemonės šiems tikslams pasiekti</w:t>
            </w:r>
            <w:r>
              <w:rPr>
                <w:rFonts w:ascii="Arial" w:hAnsi="Arial" w:cs="Arial"/>
                <w:sz w:val="20"/>
                <w:szCs w:val="20"/>
              </w:rPr>
              <w:t>.</w:t>
            </w:r>
          </w:p>
        </w:tc>
        <w:tc>
          <w:tcPr>
            <w:tcW w:w="1985" w:type="dxa"/>
            <w:vAlign w:val="center"/>
          </w:tcPr>
          <w:p w14:paraId="3040ED07" w14:textId="77777777" w:rsidR="004D202D" w:rsidRDefault="00E51049" w:rsidP="0029464A">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EndPr/>
              <w:sdtContent>
                <w:r w:rsidR="004D202D">
                  <w:rPr>
                    <w:rFonts w:ascii="MS Gothic" w:eastAsia="MS Gothic" w:hAnsi="MS Gothic" w:cs="Arial" w:hint="eastAsia"/>
                    <w:sz w:val="20"/>
                    <w:szCs w:val="20"/>
                  </w:rPr>
                  <w:t>☐</w:t>
                </w:r>
              </w:sdtContent>
            </w:sdt>
            <w:r w:rsidR="004D202D" w:rsidRPr="00345CC9">
              <w:rPr>
                <w:rFonts w:ascii="Arial" w:hAnsi="Arial" w:cs="Arial"/>
                <w:sz w:val="20"/>
                <w:szCs w:val="20"/>
              </w:rPr>
              <w:t xml:space="preserve"> Taip  </w:t>
            </w:r>
            <w:sdt>
              <w:sdtPr>
                <w:rPr>
                  <w:rFonts w:ascii="Arial" w:hAnsi="Arial" w:cs="Arial"/>
                  <w:sz w:val="20"/>
                  <w:szCs w:val="20"/>
                </w:rPr>
                <w:id w:val="-2026930001"/>
                <w14:checkbox>
                  <w14:checked w14:val="0"/>
                  <w14:checkedState w14:val="2612" w14:font="MS Gothic"/>
                  <w14:uncheckedState w14:val="2610" w14:font="MS Gothic"/>
                </w14:checkbox>
              </w:sdtPr>
              <w:sdtEndPr/>
              <w:sdtContent>
                <w:r w:rsidR="004D202D" w:rsidRPr="00345CC9">
                  <w:rPr>
                    <w:rFonts w:ascii="MS Gothic" w:eastAsia="MS Gothic" w:hAnsi="MS Gothic" w:cs="Arial" w:hint="eastAsia"/>
                    <w:sz w:val="20"/>
                    <w:szCs w:val="20"/>
                  </w:rPr>
                  <w:t>☐</w:t>
                </w:r>
              </w:sdtContent>
            </w:sdt>
            <w:r w:rsidR="004D202D" w:rsidRPr="00345CC9">
              <w:rPr>
                <w:rFonts w:ascii="Arial" w:hAnsi="Arial" w:cs="Arial"/>
                <w:sz w:val="20"/>
                <w:szCs w:val="20"/>
              </w:rPr>
              <w:t xml:space="preserve"> Ne</w:t>
            </w:r>
          </w:p>
        </w:tc>
        <w:tc>
          <w:tcPr>
            <w:tcW w:w="5067" w:type="dxa"/>
            <w:vAlign w:val="center"/>
          </w:tcPr>
          <w:p w14:paraId="45D1EADB" w14:textId="77777777" w:rsidR="004D202D" w:rsidRDefault="004D202D" w:rsidP="0029464A">
            <w:pPr>
              <w:spacing w:before="60" w:after="60"/>
              <w:rPr>
                <w:rFonts w:ascii="Arial" w:hAnsi="Arial" w:cs="Arial"/>
                <w:sz w:val="20"/>
                <w:szCs w:val="20"/>
              </w:rPr>
            </w:pPr>
          </w:p>
        </w:tc>
      </w:tr>
      <w:tr w:rsidR="004D202D" w14:paraId="792B2AC5" w14:textId="77777777" w:rsidTr="0029464A">
        <w:tc>
          <w:tcPr>
            <w:tcW w:w="562" w:type="dxa"/>
            <w:vAlign w:val="center"/>
          </w:tcPr>
          <w:p w14:paraId="21748D14" w14:textId="77777777" w:rsidR="004D202D" w:rsidRDefault="004D202D" w:rsidP="004D202D">
            <w:pPr>
              <w:pStyle w:val="ListParagraph"/>
              <w:numPr>
                <w:ilvl w:val="0"/>
                <w:numId w:val="12"/>
              </w:numPr>
              <w:ind w:left="0" w:firstLine="0"/>
              <w:jc w:val="center"/>
              <w:rPr>
                <w:rFonts w:ascii="Arial" w:hAnsi="Arial" w:cs="Arial"/>
                <w:sz w:val="20"/>
                <w:szCs w:val="20"/>
              </w:rPr>
            </w:pPr>
          </w:p>
        </w:tc>
        <w:tc>
          <w:tcPr>
            <w:tcW w:w="6379" w:type="dxa"/>
            <w:vAlign w:val="center"/>
          </w:tcPr>
          <w:p w14:paraId="0F54ED65" w14:textId="77777777" w:rsidR="004D202D" w:rsidRDefault="004D202D" w:rsidP="0029464A">
            <w:pPr>
              <w:spacing w:before="60" w:after="60"/>
              <w:rPr>
                <w:rFonts w:ascii="Arial" w:hAnsi="Arial" w:cs="Arial"/>
                <w:sz w:val="20"/>
                <w:szCs w:val="20"/>
              </w:rPr>
            </w:pPr>
            <w:r w:rsidRPr="00A116F8">
              <w:rPr>
                <w:rFonts w:ascii="Arial" w:hAnsi="Arial" w:cs="Arial"/>
                <w:sz w:val="20"/>
                <w:szCs w:val="20"/>
              </w:rPr>
              <w:t>Numatyta aplinkosauginių tikslų įgyvendinimo stebėsena – paskirti atsakingi asmenys, nustatyta jų atsakomybė, pareigos ir priemonių įgyvendinimo terminai</w:t>
            </w:r>
            <w:r>
              <w:rPr>
                <w:rFonts w:ascii="Arial" w:hAnsi="Arial" w:cs="Arial"/>
                <w:sz w:val="20"/>
                <w:szCs w:val="20"/>
              </w:rPr>
              <w:t>.</w:t>
            </w:r>
          </w:p>
        </w:tc>
        <w:tc>
          <w:tcPr>
            <w:tcW w:w="1985" w:type="dxa"/>
            <w:vAlign w:val="center"/>
          </w:tcPr>
          <w:p w14:paraId="4823E6DA" w14:textId="77777777" w:rsidR="004D202D" w:rsidRDefault="00E51049" w:rsidP="0029464A">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EndPr/>
              <w:sdtContent>
                <w:r w:rsidR="004D202D">
                  <w:rPr>
                    <w:rFonts w:ascii="MS Gothic" w:eastAsia="MS Gothic" w:hAnsi="MS Gothic" w:cs="Arial" w:hint="eastAsia"/>
                    <w:sz w:val="20"/>
                    <w:szCs w:val="20"/>
                  </w:rPr>
                  <w:t>☐</w:t>
                </w:r>
              </w:sdtContent>
            </w:sdt>
            <w:r w:rsidR="004D202D" w:rsidRPr="00345CC9">
              <w:rPr>
                <w:rFonts w:ascii="Arial" w:hAnsi="Arial" w:cs="Arial"/>
                <w:sz w:val="20"/>
                <w:szCs w:val="20"/>
              </w:rPr>
              <w:t xml:space="preserve"> Taip  </w:t>
            </w:r>
            <w:sdt>
              <w:sdtPr>
                <w:rPr>
                  <w:rFonts w:ascii="Arial" w:hAnsi="Arial" w:cs="Arial"/>
                  <w:sz w:val="20"/>
                  <w:szCs w:val="20"/>
                </w:rPr>
                <w:id w:val="1333715471"/>
                <w14:checkbox>
                  <w14:checked w14:val="0"/>
                  <w14:checkedState w14:val="2612" w14:font="MS Gothic"/>
                  <w14:uncheckedState w14:val="2610" w14:font="MS Gothic"/>
                </w14:checkbox>
              </w:sdtPr>
              <w:sdtEndPr/>
              <w:sdtContent>
                <w:r w:rsidR="004D202D" w:rsidRPr="00345CC9">
                  <w:rPr>
                    <w:rFonts w:ascii="MS Gothic" w:eastAsia="MS Gothic" w:hAnsi="MS Gothic" w:cs="Arial" w:hint="eastAsia"/>
                    <w:sz w:val="20"/>
                    <w:szCs w:val="20"/>
                  </w:rPr>
                  <w:t>☐</w:t>
                </w:r>
              </w:sdtContent>
            </w:sdt>
            <w:r w:rsidR="004D202D" w:rsidRPr="00345CC9">
              <w:rPr>
                <w:rFonts w:ascii="Arial" w:hAnsi="Arial" w:cs="Arial"/>
                <w:sz w:val="20"/>
                <w:szCs w:val="20"/>
              </w:rPr>
              <w:t xml:space="preserve"> Ne</w:t>
            </w:r>
          </w:p>
        </w:tc>
        <w:tc>
          <w:tcPr>
            <w:tcW w:w="5067" w:type="dxa"/>
            <w:vAlign w:val="center"/>
          </w:tcPr>
          <w:p w14:paraId="245C04A6" w14:textId="77777777" w:rsidR="004D202D" w:rsidRDefault="004D202D" w:rsidP="0029464A">
            <w:pPr>
              <w:spacing w:before="60" w:after="60"/>
              <w:rPr>
                <w:rFonts w:ascii="Arial" w:hAnsi="Arial" w:cs="Arial"/>
                <w:sz w:val="20"/>
                <w:szCs w:val="20"/>
              </w:rPr>
            </w:pPr>
          </w:p>
        </w:tc>
      </w:tr>
      <w:tr w:rsidR="004D202D" w14:paraId="4BB166AC" w14:textId="77777777" w:rsidTr="0029464A">
        <w:tc>
          <w:tcPr>
            <w:tcW w:w="562" w:type="dxa"/>
            <w:vAlign w:val="center"/>
          </w:tcPr>
          <w:p w14:paraId="0814B8F0" w14:textId="77777777" w:rsidR="004D202D" w:rsidRDefault="004D202D" w:rsidP="004D202D">
            <w:pPr>
              <w:pStyle w:val="ListParagraph"/>
              <w:numPr>
                <w:ilvl w:val="0"/>
                <w:numId w:val="12"/>
              </w:numPr>
              <w:ind w:left="0" w:firstLine="0"/>
              <w:jc w:val="center"/>
              <w:rPr>
                <w:rFonts w:ascii="Arial" w:hAnsi="Arial" w:cs="Arial"/>
                <w:sz w:val="20"/>
                <w:szCs w:val="20"/>
              </w:rPr>
            </w:pPr>
          </w:p>
        </w:tc>
        <w:tc>
          <w:tcPr>
            <w:tcW w:w="6379" w:type="dxa"/>
            <w:vAlign w:val="center"/>
          </w:tcPr>
          <w:p w14:paraId="1E077BEC" w14:textId="77777777" w:rsidR="004D202D" w:rsidRDefault="004D202D" w:rsidP="0029464A">
            <w:pPr>
              <w:spacing w:before="60" w:after="60"/>
              <w:jc w:val="both"/>
              <w:rPr>
                <w:rFonts w:ascii="Arial" w:hAnsi="Arial" w:cs="Arial"/>
                <w:sz w:val="20"/>
                <w:szCs w:val="20"/>
              </w:rPr>
            </w:pPr>
            <w:r w:rsidRPr="0092459A">
              <w:rPr>
                <w:rFonts w:ascii="Arial" w:hAnsi="Arial" w:cs="Arial"/>
                <w:sz w:val="20"/>
                <w:szCs w:val="20"/>
              </w:rPr>
              <w:t>Parengtas aplinkosauginių ir avarinių situacijų valdymo planas</w:t>
            </w:r>
            <w:r>
              <w:rPr>
                <w:rFonts w:ascii="Arial" w:hAnsi="Arial" w:cs="Arial"/>
                <w:sz w:val="20"/>
                <w:szCs w:val="20"/>
              </w:rPr>
              <w:t>.</w:t>
            </w:r>
          </w:p>
        </w:tc>
        <w:tc>
          <w:tcPr>
            <w:tcW w:w="1985" w:type="dxa"/>
            <w:vAlign w:val="center"/>
          </w:tcPr>
          <w:p w14:paraId="2029D112" w14:textId="77777777" w:rsidR="004D202D" w:rsidRDefault="00E51049" w:rsidP="0029464A">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EndPr/>
              <w:sdtContent>
                <w:r w:rsidR="004D202D">
                  <w:rPr>
                    <w:rFonts w:ascii="MS Gothic" w:eastAsia="MS Gothic" w:hAnsi="MS Gothic" w:cs="Arial" w:hint="eastAsia"/>
                    <w:sz w:val="20"/>
                    <w:szCs w:val="20"/>
                  </w:rPr>
                  <w:t>☐</w:t>
                </w:r>
              </w:sdtContent>
            </w:sdt>
            <w:r w:rsidR="004D202D" w:rsidRPr="00345CC9">
              <w:rPr>
                <w:rFonts w:ascii="Arial" w:hAnsi="Arial" w:cs="Arial"/>
                <w:sz w:val="20"/>
                <w:szCs w:val="20"/>
              </w:rPr>
              <w:t xml:space="preserve"> Taip  </w:t>
            </w:r>
            <w:sdt>
              <w:sdtPr>
                <w:rPr>
                  <w:rFonts w:ascii="Arial" w:hAnsi="Arial" w:cs="Arial"/>
                  <w:sz w:val="20"/>
                  <w:szCs w:val="20"/>
                </w:rPr>
                <w:id w:val="-1962334014"/>
                <w14:checkbox>
                  <w14:checked w14:val="0"/>
                  <w14:checkedState w14:val="2612" w14:font="MS Gothic"/>
                  <w14:uncheckedState w14:val="2610" w14:font="MS Gothic"/>
                </w14:checkbox>
              </w:sdtPr>
              <w:sdtEndPr/>
              <w:sdtContent>
                <w:r w:rsidR="004D202D" w:rsidRPr="00345CC9">
                  <w:rPr>
                    <w:rFonts w:ascii="MS Gothic" w:eastAsia="MS Gothic" w:hAnsi="MS Gothic" w:cs="Arial" w:hint="eastAsia"/>
                    <w:sz w:val="20"/>
                    <w:szCs w:val="20"/>
                  </w:rPr>
                  <w:t>☐</w:t>
                </w:r>
              </w:sdtContent>
            </w:sdt>
            <w:r w:rsidR="004D202D" w:rsidRPr="00345CC9">
              <w:rPr>
                <w:rFonts w:ascii="Arial" w:hAnsi="Arial" w:cs="Arial"/>
                <w:sz w:val="20"/>
                <w:szCs w:val="20"/>
              </w:rPr>
              <w:t xml:space="preserve"> Ne</w:t>
            </w:r>
          </w:p>
        </w:tc>
        <w:tc>
          <w:tcPr>
            <w:tcW w:w="5067" w:type="dxa"/>
            <w:vAlign w:val="center"/>
          </w:tcPr>
          <w:p w14:paraId="7F466C30" w14:textId="77777777" w:rsidR="004D202D" w:rsidRDefault="004D202D" w:rsidP="0029464A">
            <w:pPr>
              <w:spacing w:before="60" w:after="60"/>
              <w:rPr>
                <w:rFonts w:ascii="Arial" w:hAnsi="Arial" w:cs="Arial"/>
                <w:sz w:val="20"/>
                <w:szCs w:val="20"/>
              </w:rPr>
            </w:pPr>
          </w:p>
        </w:tc>
      </w:tr>
      <w:tr w:rsidR="004D202D" w14:paraId="03431A0F" w14:textId="77777777" w:rsidTr="0029464A">
        <w:tc>
          <w:tcPr>
            <w:tcW w:w="562" w:type="dxa"/>
            <w:vAlign w:val="center"/>
          </w:tcPr>
          <w:p w14:paraId="6FBCAA6D" w14:textId="77777777" w:rsidR="004D202D" w:rsidRDefault="004D202D" w:rsidP="004D202D">
            <w:pPr>
              <w:pStyle w:val="ListParagraph"/>
              <w:numPr>
                <w:ilvl w:val="0"/>
                <w:numId w:val="12"/>
              </w:numPr>
              <w:ind w:left="0" w:firstLine="0"/>
              <w:jc w:val="center"/>
              <w:rPr>
                <w:rFonts w:ascii="Arial" w:hAnsi="Arial" w:cs="Arial"/>
                <w:sz w:val="20"/>
                <w:szCs w:val="20"/>
              </w:rPr>
            </w:pPr>
          </w:p>
        </w:tc>
        <w:tc>
          <w:tcPr>
            <w:tcW w:w="6379" w:type="dxa"/>
            <w:vAlign w:val="center"/>
          </w:tcPr>
          <w:p w14:paraId="33E2FE8D" w14:textId="77777777" w:rsidR="004D202D" w:rsidRDefault="004D202D" w:rsidP="0029464A">
            <w:pPr>
              <w:spacing w:before="60" w:after="60"/>
              <w:jc w:val="both"/>
              <w:rPr>
                <w:rFonts w:ascii="Arial" w:hAnsi="Arial" w:cs="Arial"/>
                <w:sz w:val="20"/>
                <w:szCs w:val="20"/>
              </w:rPr>
            </w:pPr>
            <w:r w:rsidRPr="00795616">
              <w:rPr>
                <w:rFonts w:ascii="Arial" w:hAnsi="Arial" w:cs="Arial"/>
                <w:sz w:val="20"/>
                <w:szCs w:val="20"/>
              </w:rPr>
              <w:t>Vykdoma aplinkosauginio gerinimo veiklos kontrolė (pvz., parengiamos kasmetinės ataskaitos, kurios pateikiamos, pristatomos įmonės vadovybei</w:t>
            </w:r>
          </w:p>
        </w:tc>
        <w:tc>
          <w:tcPr>
            <w:tcW w:w="1985" w:type="dxa"/>
            <w:vAlign w:val="center"/>
          </w:tcPr>
          <w:p w14:paraId="264C30E1" w14:textId="77777777" w:rsidR="004D202D" w:rsidRDefault="00E51049" w:rsidP="0029464A">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EndPr/>
              <w:sdtContent>
                <w:r w:rsidR="004D202D">
                  <w:rPr>
                    <w:rFonts w:ascii="MS Gothic" w:eastAsia="MS Gothic" w:hAnsi="MS Gothic" w:cs="Arial" w:hint="eastAsia"/>
                    <w:sz w:val="20"/>
                    <w:szCs w:val="20"/>
                  </w:rPr>
                  <w:t>☐</w:t>
                </w:r>
              </w:sdtContent>
            </w:sdt>
            <w:r w:rsidR="004D202D" w:rsidRPr="00345CC9">
              <w:rPr>
                <w:rFonts w:ascii="Arial" w:hAnsi="Arial" w:cs="Arial"/>
                <w:sz w:val="20"/>
                <w:szCs w:val="20"/>
              </w:rPr>
              <w:t xml:space="preserve"> Taip  </w:t>
            </w:r>
            <w:sdt>
              <w:sdtPr>
                <w:rPr>
                  <w:rFonts w:ascii="Arial" w:hAnsi="Arial" w:cs="Arial"/>
                  <w:sz w:val="20"/>
                  <w:szCs w:val="20"/>
                </w:rPr>
                <w:id w:val="1923755625"/>
                <w14:checkbox>
                  <w14:checked w14:val="0"/>
                  <w14:checkedState w14:val="2612" w14:font="MS Gothic"/>
                  <w14:uncheckedState w14:val="2610" w14:font="MS Gothic"/>
                </w14:checkbox>
              </w:sdtPr>
              <w:sdtEndPr/>
              <w:sdtContent>
                <w:r w:rsidR="004D202D" w:rsidRPr="00345CC9">
                  <w:rPr>
                    <w:rFonts w:ascii="MS Gothic" w:eastAsia="MS Gothic" w:hAnsi="MS Gothic" w:cs="Arial" w:hint="eastAsia"/>
                    <w:sz w:val="20"/>
                    <w:szCs w:val="20"/>
                  </w:rPr>
                  <w:t>☐</w:t>
                </w:r>
              </w:sdtContent>
            </w:sdt>
            <w:r w:rsidR="004D202D" w:rsidRPr="00345CC9">
              <w:rPr>
                <w:rFonts w:ascii="Arial" w:hAnsi="Arial" w:cs="Arial"/>
                <w:sz w:val="20"/>
                <w:szCs w:val="20"/>
              </w:rPr>
              <w:t xml:space="preserve"> Ne</w:t>
            </w:r>
          </w:p>
        </w:tc>
        <w:tc>
          <w:tcPr>
            <w:tcW w:w="5067" w:type="dxa"/>
            <w:vAlign w:val="center"/>
          </w:tcPr>
          <w:p w14:paraId="53FBF06B" w14:textId="77777777" w:rsidR="004D202D" w:rsidRDefault="004D202D" w:rsidP="0029464A">
            <w:pPr>
              <w:spacing w:before="60" w:after="60"/>
              <w:rPr>
                <w:rFonts w:ascii="Arial" w:hAnsi="Arial" w:cs="Arial"/>
                <w:sz w:val="20"/>
                <w:szCs w:val="20"/>
              </w:rPr>
            </w:pPr>
          </w:p>
        </w:tc>
      </w:tr>
    </w:tbl>
    <w:p w14:paraId="404B551E" w14:textId="77777777" w:rsidR="004D202D" w:rsidRPr="00BD6DCD" w:rsidRDefault="004D202D" w:rsidP="004D202D">
      <w:pPr>
        <w:jc w:val="center"/>
        <w:rPr>
          <w:rFonts w:ascii="Arial" w:hAnsi="Arial" w:cs="Arial"/>
          <w:sz w:val="20"/>
          <w:szCs w:val="20"/>
        </w:rPr>
      </w:pPr>
    </w:p>
    <w:p w14:paraId="577B16F4" w14:textId="77777777" w:rsidR="004D202D" w:rsidRDefault="004D202D" w:rsidP="003E5C52">
      <w:pPr>
        <w:pStyle w:val="ListParagraph"/>
        <w:tabs>
          <w:tab w:val="left" w:pos="567"/>
        </w:tabs>
        <w:ind w:left="0"/>
        <w:jc w:val="right"/>
        <w:rPr>
          <w:rFonts w:ascii="Arial" w:hAnsi="Arial" w:cs="Arial"/>
          <w:sz w:val="20"/>
          <w:szCs w:val="20"/>
        </w:rPr>
        <w:sectPr w:rsidR="004D202D" w:rsidSect="004D202D">
          <w:headerReference w:type="default" r:id="rId16"/>
          <w:pgSz w:w="16838" w:h="11906" w:orient="landscape"/>
          <w:pgMar w:top="1701" w:right="964" w:bottom="991" w:left="1134" w:header="567" w:footer="567" w:gutter="0"/>
          <w:cols w:space="1296"/>
          <w:docGrid w:linePitch="360"/>
        </w:sectPr>
      </w:pPr>
    </w:p>
    <w:p w14:paraId="18D9A9B7" w14:textId="77777777" w:rsidR="004D202D" w:rsidRDefault="004D202D" w:rsidP="003E5C52">
      <w:pPr>
        <w:pStyle w:val="ListParagraph"/>
        <w:tabs>
          <w:tab w:val="left" w:pos="567"/>
        </w:tabs>
        <w:ind w:left="0"/>
        <w:jc w:val="right"/>
        <w:rPr>
          <w:rFonts w:ascii="Arial" w:hAnsi="Arial" w:cs="Arial"/>
          <w:sz w:val="20"/>
          <w:szCs w:val="20"/>
        </w:rPr>
      </w:pPr>
    </w:p>
    <w:p w14:paraId="39965657" w14:textId="77777777" w:rsidR="004D202D" w:rsidRDefault="004D202D" w:rsidP="003E5C52">
      <w:pPr>
        <w:pStyle w:val="ListParagraph"/>
        <w:tabs>
          <w:tab w:val="left" w:pos="567"/>
        </w:tabs>
        <w:ind w:left="0"/>
        <w:jc w:val="right"/>
        <w:rPr>
          <w:rFonts w:ascii="Arial" w:hAnsi="Arial" w:cs="Arial"/>
          <w:sz w:val="20"/>
          <w:szCs w:val="20"/>
        </w:rPr>
      </w:pPr>
    </w:p>
    <w:p w14:paraId="6DF22C3D" w14:textId="7675D0F8"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t xml:space="preserve">Pasiūlymo </w:t>
      </w:r>
      <w:r w:rsidR="00A47426">
        <w:rPr>
          <w:rFonts w:ascii="Arial" w:hAnsi="Arial" w:cs="Arial"/>
          <w:sz w:val="20"/>
          <w:szCs w:val="20"/>
        </w:rPr>
        <w:t xml:space="preserve">6 </w:t>
      </w:r>
      <w:r>
        <w:rPr>
          <w:rFonts w:ascii="Arial" w:hAnsi="Arial" w:cs="Arial"/>
          <w:sz w:val="20"/>
          <w:szCs w:val="20"/>
        </w:rPr>
        <w:t>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A86B7B">
      <w:pPr>
        <w:pStyle w:val="ListParagraph"/>
        <w:numPr>
          <w:ilvl w:val="0"/>
          <w:numId w:val="10"/>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4248"/>
        <w:gridCol w:w="4956"/>
      </w:tblGrid>
      <w:tr w:rsidR="00F95FF7" w:rsidRPr="00C70590" w14:paraId="6234000C" w14:textId="77777777" w:rsidTr="4112E91F">
        <w:tc>
          <w:tcPr>
            <w:tcW w:w="4248" w:type="dxa"/>
            <w:shd w:val="clear" w:color="auto" w:fill="DBE5F1"/>
            <w:vAlign w:val="center"/>
          </w:tcPr>
          <w:p w14:paraId="54A995FD" w14:textId="77777777" w:rsidR="00F95FF7" w:rsidRPr="00C70590" w:rsidRDefault="00F95FF7"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4956" w:type="dxa"/>
            <w:shd w:val="clear" w:color="auto" w:fill="DBE5F1"/>
            <w:vAlign w:val="center"/>
          </w:tcPr>
          <w:p w14:paraId="5D4604D3" w14:textId="7C589ABC" w:rsidR="00F95FF7" w:rsidRPr="00A017D5" w:rsidRDefault="00F95FF7" w:rsidP="00766F25">
            <w:pPr>
              <w:pStyle w:val="ListParagraph"/>
              <w:tabs>
                <w:tab w:val="left" w:pos="567"/>
              </w:tabs>
              <w:spacing w:after="120"/>
              <w:ind w:left="0"/>
              <w:jc w:val="center"/>
              <w:rPr>
                <w:rFonts w:ascii="Arial" w:hAnsi="Arial" w:cs="Arial"/>
                <w:b/>
                <w:bCs/>
                <w:sz w:val="20"/>
                <w:szCs w:val="20"/>
              </w:rPr>
            </w:pPr>
            <w:r w:rsidRPr="4112E91F">
              <w:rPr>
                <w:rFonts w:ascii="Arial" w:hAnsi="Arial" w:cs="Arial"/>
                <w:b/>
                <w:bCs/>
                <w:sz w:val="20"/>
                <w:szCs w:val="20"/>
              </w:rPr>
              <w:t xml:space="preserve">Siūloma reikšmė </w:t>
            </w:r>
            <w:r w:rsidR="0030324D" w:rsidRPr="4112E91F">
              <w:rPr>
                <w:rFonts w:ascii="Arial" w:hAnsi="Arial" w:cs="Arial"/>
                <w:b/>
                <w:bCs/>
                <w:sz w:val="20"/>
                <w:szCs w:val="20"/>
              </w:rPr>
              <w:t>darbo dienomis</w:t>
            </w:r>
            <w:r w:rsidRPr="4112E91F">
              <w:rPr>
                <w:rFonts w:ascii="Arial" w:hAnsi="Arial" w:cs="Arial"/>
                <w:b/>
                <w:bCs/>
                <w:sz w:val="20"/>
                <w:szCs w:val="20"/>
              </w:rPr>
              <w:t xml:space="preserve"> (sveikasis skaičius), ne </w:t>
            </w:r>
            <w:r w:rsidR="0030324D" w:rsidRPr="4112E91F">
              <w:rPr>
                <w:rFonts w:ascii="Arial" w:hAnsi="Arial" w:cs="Arial"/>
                <w:b/>
                <w:bCs/>
                <w:sz w:val="20"/>
                <w:szCs w:val="20"/>
              </w:rPr>
              <w:t>didesnė</w:t>
            </w:r>
            <w:r w:rsidRPr="4112E91F">
              <w:rPr>
                <w:rFonts w:ascii="Arial" w:hAnsi="Arial" w:cs="Arial"/>
                <w:b/>
                <w:bCs/>
                <w:sz w:val="20"/>
                <w:szCs w:val="20"/>
              </w:rPr>
              <w:t xml:space="preserve"> kaip </w:t>
            </w:r>
            <w:r w:rsidR="0030324D" w:rsidRPr="4112E91F">
              <w:rPr>
                <w:rFonts w:ascii="Arial" w:hAnsi="Arial" w:cs="Arial"/>
                <w:b/>
                <w:bCs/>
                <w:sz w:val="20"/>
                <w:szCs w:val="20"/>
                <w:lang w:val="en-US"/>
              </w:rPr>
              <w:t>10</w:t>
            </w:r>
            <w:r w:rsidR="4283F932" w:rsidRPr="4112E91F">
              <w:rPr>
                <w:rFonts w:ascii="Arial" w:hAnsi="Arial" w:cs="Arial"/>
                <w:b/>
                <w:bCs/>
                <w:sz w:val="20"/>
                <w:szCs w:val="20"/>
                <w:lang w:val="en-US"/>
              </w:rPr>
              <w:t>*</w:t>
            </w:r>
          </w:p>
        </w:tc>
      </w:tr>
      <w:tr w:rsidR="00F95FF7" w:rsidRPr="00C70590" w14:paraId="11A0669E" w14:textId="77777777" w:rsidTr="4112E91F">
        <w:tc>
          <w:tcPr>
            <w:tcW w:w="4248" w:type="dxa"/>
            <w:shd w:val="clear" w:color="auto" w:fill="DBE5F1"/>
            <w:vAlign w:val="center"/>
          </w:tcPr>
          <w:p w14:paraId="7FF2ADB0" w14:textId="1DFD38DF" w:rsidR="00F95FF7" w:rsidRPr="00A47426" w:rsidRDefault="00E438C1" w:rsidP="00766F25">
            <w:pPr>
              <w:pStyle w:val="ListParagraph"/>
              <w:tabs>
                <w:tab w:val="left" w:pos="567"/>
              </w:tabs>
              <w:spacing w:after="120"/>
              <w:ind w:left="0"/>
              <w:jc w:val="center"/>
              <w:rPr>
                <w:rFonts w:ascii="Arial" w:hAnsi="Arial" w:cs="Arial"/>
                <w:sz w:val="20"/>
                <w:szCs w:val="20"/>
              </w:rPr>
            </w:pPr>
            <w:r w:rsidRPr="00E438C1">
              <w:rPr>
                <w:rFonts w:ascii="Arial" w:hAnsi="Arial" w:cs="Arial"/>
                <w:sz w:val="20"/>
                <w:szCs w:val="20"/>
              </w:rPr>
              <w:t xml:space="preserve">Tiekėjo siūlomas Prekių kokybės trūkumų šalinimo terminas garantiniu laikotarpiu  </w:t>
            </w:r>
          </w:p>
        </w:tc>
        <w:tc>
          <w:tcPr>
            <w:tcW w:w="4956" w:type="dxa"/>
            <w:vAlign w:val="center"/>
          </w:tcPr>
          <w:p w14:paraId="029B0F23" w14:textId="35B9EB54" w:rsidR="00F95FF7" w:rsidRPr="00C70590" w:rsidRDefault="00F95FF7" w:rsidP="00766F25">
            <w:pPr>
              <w:pStyle w:val="ListParagraph"/>
              <w:tabs>
                <w:tab w:val="left" w:pos="567"/>
              </w:tabs>
              <w:spacing w:after="120"/>
              <w:ind w:left="0"/>
              <w:jc w:val="center"/>
              <w:rPr>
                <w:rFonts w:ascii="Arial" w:hAnsi="Arial" w:cs="Arial"/>
                <w:sz w:val="20"/>
                <w:szCs w:val="20"/>
                <w:lang w:val="en-US"/>
              </w:rPr>
            </w:pPr>
            <w:r>
              <w:rPr>
                <w:rFonts w:ascii="Arial" w:hAnsi="Arial" w:cs="Arial"/>
                <w:sz w:val="20"/>
                <w:szCs w:val="20"/>
              </w:rPr>
              <w:t xml:space="preserve">______ </w:t>
            </w:r>
            <w:r w:rsidR="0030324D">
              <w:rPr>
                <w:rFonts w:ascii="Arial" w:hAnsi="Arial" w:cs="Arial"/>
                <w:sz w:val="20"/>
                <w:szCs w:val="20"/>
              </w:rPr>
              <w:t>darbo dienos</w:t>
            </w:r>
          </w:p>
        </w:tc>
      </w:tr>
    </w:tbl>
    <w:p w14:paraId="3B97B791" w14:textId="026D8391" w:rsidR="00766F25" w:rsidRPr="00766F25" w:rsidRDefault="5350BE0A" w:rsidP="4112E91F">
      <w:pPr>
        <w:tabs>
          <w:tab w:val="left" w:pos="7488"/>
        </w:tabs>
        <w:rPr>
          <w:rFonts w:ascii="Arial" w:eastAsia="Arial" w:hAnsi="Arial" w:cs="Arial"/>
          <w:sz w:val="20"/>
          <w:szCs w:val="20"/>
        </w:rPr>
      </w:pPr>
      <w:r w:rsidRPr="4112E91F">
        <w:rPr>
          <w:rFonts w:ascii="Arial" w:eastAsia="Arial" w:hAnsi="Arial" w:cs="Arial"/>
          <w:sz w:val="20"/>
          <w:szCs w:val="20"/>
        </w:rPr>
        <w:t xml:space="preserve">* Nurodžius ilgesnį nei 10 d.d. terminą, pasiūlymas bus atmetamas. </w:t>
      </w:r>
    </w:p>
    <w:sectPr w:rsidR="00766F25" w:rsidRPr="00766F25" w:rsidSect="004A7C9B">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724EC" w14:textId="77777777" w:rsidR="00C202F4" w:rsidRDefault="00C202F4" w:rsidP="001C65C9">
      <w:pPr>
        <w:spacing w:after="0" w:line="240" w:lineRule="auto"/>
      </w:pPr>
      <w:r>
        <w:separator/>
      </w:r>
    </w:p>
  </w:endnote>
  <w:endnote w:type="continuationSeparator" w:id="0">
    <w:p w14:paraId="31DBEAA0" w14:textId="77777777" w:rsidR="00C202F4" w:rsidRDefault="00C202F4" w:rsidP="001C65C9">
      <w:pPr>
        <w:spacing w:after="0" w:line="240" w:lineRule="auto"/>
      </w:pPr>
      <w:r>
        <w:continuationSeparator/>
      </w:r>
    </w:p>
  </w:endnote>
  <w:endnote w:type="continuationNotice" w:id="1">
    <w:p w14:paraId="0434CEB8" w14:textId="77777777" w:rsidR="00C202F4" w:rsidRDefault="00C202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C415C" w14:textId="77777777" w:rsidR="00C202F4" w:rsidRDefault="00C202F4" w:rsidP="001C65C9">
      <w:pPr>
        <w:spacing w:after="0" w:line="240" w:lineRule="auto"/>
      </w:pPr>
      <w:r>
        <w:separator/>
      </w:r>
    </w:p>
  </w:footnote>
  <w:footnote w:type="continuationSeparator" w:id="0">
    <w:p w14:paraId="7CB5EA88" w14:textId="77777777" w:rsidR="00C202F4" w:rsidRDefault="00C202F4" w:rsidP="001C65C9">
      <w:pPr>
        <w:spacing w:after="0" w:line="240" w:lineRule="auto"/>
      </w:pPr>
      <w:r>
        <w:continuationSeparator/>
      </w:r>
    </w:p>
  </w:footnote>
  <w:footnote w:type="continuationNotice" w:id="1">
    <w:p w14:paraId="39FEE0E2" w14:textId="77777777" w:rsidR="00C202F4" w:rsidRDefault="00C202F4">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2D709362"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68506F94"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0"/>
  </w:num>
  <w:num w:numId="2" w16cid:durableId="1856381619">
    <w:abstractNumId w:val="9"/>
  </w:num>
  <w:num w:numId="3" w16cid:durableId="1612935741">
    <w:abstractNumId w:val="7"/>
  </w:num>
  <w:num w:numId="4" w16cid:durableId="726295738">
    <w:abstractNumId w:val="11"/>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943148452">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6FEC"/>
    <w:rsid w:val="0018737F"/>
    <w:rsid w:val="00192BE8"/>
    <w:rsid w:val="00193755"/>
    <w:rsid w:val="00194339"/>
    <w:rsid w:val="00195D4B"/>
    <w:rsid w:val="0019615E"/>
    <w:rsid w:val="001978AC"/>
    <w:rsid w:val="001A12B8"/>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2E39"/>
    <w:rsid w:val="002F37A0"/>
    <w:rsid w:val="002F5B76"/>
    <w:rsid w:val="00301260"/>
    <w:rsid w:val="00301F7C"/>
    <w:rsid w:val="0030297D"/>
    <w:rsid w:val="0030324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96641"/>
    <w:rsid w:val="004A0C87"/>
    <w:rsid w:val="004A24CC"/>
    <w:rsid w:val="004A6433"/>
    <w:rsid w:val="004A7C9B"/>
    <w:rsid w:val="004A7F7E"/>
    <w:rsid w:val="004B258A"/>
    <w:rsid w:val="004B4E63"/>
    <w:rsid w:val="004C08A7"/>
    <w:rsid w:val="004C0F4B"/>
    <w:rsid w:val="004C10E5"/>
    <w:rsid w:val="004C4EB4"/>
    <w:rsid w:val="004D202D"/>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6E9"/>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1D85"/>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64B6"/>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17D5"/>
    <w:rsid w:val="00A0322C"/>
    <w:rsid w:val="00A034DB"/>
    <w:rsid w:val="00A07CA8"/>
    <w:rsid w:val="00A10946"/>
    <w:rsid w:val="00A16093"/>
    <w:rsid w:val="00A1720C"/>
    <w:rsid w:val="00A27D31"/>
    <w:rsid w:val="00A31136"/>
    <w:rsid w:val="00A332C4"/>
    <w:rsid w:val="00A37738"/>
    <w:rsid w:val="00A37D45"/>
    <w:rsid w:val="00A4128C"/>
    <w:rsid w:val="00A47426"/>
    <w:rsid w:val="00A47760"/>
    <w:rsid w:val="00A54059"/>
    <w:rsid w:val="00A54E46"/>
    <w:rsid w:val="00A55032"/>
    <w:rsid w:val="00A5594C"/>
    <w:rsid w:val="00A6204E"/>
    <w:rsid w:val="00A62AFC"/>
    <w:rsid w:val="00A630B1"/>
    <w:rsid w:val="00A64F66"/>
    <w:rsid w:val="00A65CB9"/>
    <w:rsid w:val="00A66E67"/>
    <w:rsid w:val="00A74631"/>
    <w:rsid w:val="00A75820"/>
    <w:rsid w:val="00A75F52"/>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1944"/>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4C64"/>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CF6970"/>
    <w:rsid w:val="00D022AB"/>
    <w:rsid w:val="00D05F99"/>
    <w:rsid w:val="00D06AAE"/>
    <w:rsid w:val="00D130A4"/>
    <w:rsid w:val="00D1570F"/>
    <w:rsid w:val="00D16383"/>
    <w:rsid w:val="00D16AFA"/>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2B9A"/>
    <w:rsid w:val="00DB63BE"/>
    <w:rsid w:val="00DC499F"/>
    <w:rsid w:val="00DC586B"/>
    <w:rsid w:val="00DD3A21"/>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38C1"/>
    <w:rsid w:val="00E45DE1"/>
    <w:rsid w:val="00E46153"/>
    <w:rsid w:val="00E46AE7"/>
    <w:rsid w:val="00E50319"/>
    <w:rsid w:val="00E50815"/>
    <w:rsid w:val="00E51049"/>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2BA7"/>
    <w:rsid w:val="00E95596"/>
    <w:rsid w:val="00E95DD3"/>
    <w:rsid w:val="00EA3467"/>
    <w:rsid w:val="00EA4971"/>
    <w:rsid w:val="00EB6B2C"/>
    <w:rsid w:val="00EC3B4D"/>
    <w:rsid w:val="00ED1D33"/>
    <w:rsid w:val="00ED2E4E"/>
    <w:rsid w:val="00EE23A6"/>
    <w:rsid w:val="00EE2F76"/>
    <w:rsid w:val="00EE31D6"/>
    <w:rsid w:val="00EE7597"/>
    <w:rsid w:val="00EF4BB2"/>
    <w:rsid w:val="00EF5A7F"/>
    <w:rsid w:val="00EF6E32"/>
    <w:rsid w:val="00F00DFC"/>
    <w:rsid w:val="00F01AAF"/>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5FF7"/>
    <w:rsid w:val="00F97C9D"/>
    <w:rsid w:val="00FA0808"/>
    <w:rsid w:val="00FA4B49"/>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 w:val="2588B573"/>
    <w:rsid w:val="4112E91F"/>
    <w:rsid w:val="4283F932"/>
    <w:rsid w:val="5350BE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71112"/>
    <w:rsid w:val="002A4E3E"/>
    <w:rsid w:val="002A5446"/>
    <w:rsid w:val="00324B3E"/>
    <w:rsid w:val="0036019F"/>
    <w:rsid w:val="003B35DB"/>
    <w:rsid w:val="004100D9"/>
    <w:rsid w:val="0041448E"/>
    <w:rsid w:val="005246F0"/>
    <w:rsid w:val="00531037"/>
    <w:rsid w:val="005802AB"/>
    <w:rsid w:val="005D495A"/>
    <w:rsid w:val="00652EA0"/>
    <w:rsid w:val="006A262A"/>
    <w:rsid w:val="006C52A6"/>
    <w:rsid w:val="00726715"/>
    <w:rsid w:val="00831BA7"/>
    <w:rsid w:val="00841D9E"/>
    <w:rsid w:val="008E4D4E"/>
    <w:rsid w:val="009364B6"/>
    <w:rsid w:val="009C7DE9"/>
    <w:rsid w:val="009E3785"/>
    <w:rsid w:val="00A0168A"/>
    <w:rsid w:val="00A551FF"/>
    <w:rsid w:val="00A75F52"/>
    <w:rsid w:val="00AE691A"/>
    <w:rsid w:val="00C84C64"/>
    <w:rsid w:val="00D36B0F"/>
    <w:rsid w:val="00D522A0"/>
    <w:rsid w:val="00DB1ACE"/>
    <w:rsid w:val="00DF154C"/>
    <w:rsid w:val="00ED2E4E"/>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7eccfd791344afc1b4044519d1c0b5b5">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d3b9ef8ec22c4b3f6a73633e913a8765"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713BB-0457-4718-B1DA-61496FADC275}">
  <ds:schemaRefs>
    <ds:schemaRef ds:uri="http://purl.org/dc/terms/"/>
    <ds:schemaRef ds:uri="http://www.w3.org/XML/1998/namespace"/>
    <ds:schemaRef ds:uri="http://purl.org/dc/dcmitype/"/>
    <ds:schemaRef ds:uri="http://purl.org/dc/elements/1.1/"/>
    <ds:schemaRef ds:uri="3db48862-3d5a-4b5b-a8ee-b1270852f994"/>
    <ds:schemaRef ds:uri="http://schemas.openxmlformats.org/package/2006/metadata/core-properties"/>
    <ds:schemaRef ds:uri="http://schemas.microsoft.com/office/2006/documentManagement/types"/>
    <ds:schemaRef ds:uri="http://schemas.microsoft.com/office/infopath/2007/PartnerControls"/>
    <ds:schemaRef ds:uri="9c2cf870-dd04-4d51-abe1-b056eadbb81f"/>
    <ds:schemaRef ds:uri="http://schemas.microsoft.com/office/2006/metadata/properties"/>
  </ds:schemaRefs>
</ds:datastoreItem>
</file>

<file path=customXml/itemProps2.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3.xml><?xml version="1.0" encoding="utf-8"?>
<ds:datastoreItem xmlns:ds="http://schemas.openxmlformats.org/officeDocument/2006/customXml" ds:itemID="{58309843-CD31-4FE1-A416-337AEA2BD4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7194</Words>
  <Characters>4101</Characters>
  <Application>Microsoft Office Word</Application>
  <DocSecurity>0</DocSecurity>
  <Lines>34</Lines>
  <Paragraphs>22</Paragraphs>
  <ScaleCrop>false</ScaleCrop>
  <Company/>
  <LinksUpToDate>false</LinksUpToDate>
  <CharactersWithSpaces>11273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Marius Stankus</cp:lastModifiedBy>
  <cp:revision>842</cp:revision>
  <dcterms:created xsi:type="dcterms:W3CDTF">2024-10-17T11:41:00Z</dcterms:created>
  <dcterms:modified xsi:type="dcterms:W3CDTF">2026-03-31T06:50:00Z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docLang">
    <vt:lpwstr>lt</vt:lpwstr>
  </property>
  <property fmtid="{D5CDD505-2E9C-101B-9397-08002B2CF9AE}" pid="7" name="MediaServiceImageTags">
    <vt:lpwstr/>
  </property>
</Properties>
</file>